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ZAPYTANIE OFERTOWE</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W POSTĘPOWANIU O UDZIELENIE ZAMÓWIENIA</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xml:space="preserve">NA </w:t>
      </w:r>
      <w:r w:rsidR="007F4B2F">
        <w:rPr>
          <w:rFonts w:asciiTheme="minorHAnsi" w:hAnsiTheme="minorHAnsi" w:cstheme="minorHAnsi"/>
          <w:b/>
        </w:rPr>
        <w:t>STÓŁ, KRZESŁO, ŁÓŻKO, MATERAC, SZAFA</w:t>
      </w:r>
      <w:r w:rsidRPr="00CD50CA">
        <w:rPr>
          <w:rFonts w:asciiTheme="minorHAnsi" w:hAnsiTheme="minorHAnsi" w:cstheme="minorHAnsi"/>
          <w:b/>
        </w:rPr>
        <w:t xml:space="preserve"> NA ZADANIE PN:</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rPr>
      </w:pPr>
      <w:r w:rsidRPr="00CD50CA">
        <w:rPr>
          <w:rFonts w:asciiTheme="minorHAnsi" w:hAnsiTheme="minorHAnsi" w:cstheme="minorHAnsi"/>
          <w:b/>
        </w:rPr>
        <w:t>„</w:t>
      </w:r>
      <w:r w:rsidR="00CD50CA" w:rsidRPr="00CD50CA">
        <w:rPr>
          <w:rFonts w:asciiTheme="minorHAnsi" w:hAnsiTheme="minorHAnsi" w:cstheme="minorHAnsi"/>
          <w:b/>
        </w:rPr>
        <w:t>Zwiększenie konkurencyjności firmy oraz wzrost przychodów z prowadzonej działalności gospodarczej poprzez modernizację i doposażenie ośrodka wypoczynkowego „Jurkowski” a także stworzenie nowej oferty turystycznej odpowiadającej na potrzeby Klientów-rowery, siłownia zewnętrzna.</w:t>
      </w:r>
      <w:r w:rsidRPr="00CD50CA">
        <w:rPr>
          <w:rFonts w:asciiTheme="minorHAnsi" w:hAnsiTheme="minorHAnsi" w:cstheme="minorHAnsi"/>
          <w:b/>
        </w:rPr>
        <w:t>”</w:t>
      </w:r>
    </w:p>
    <w:p w:rsidR="00B82EFB" w:rsidRPr="00CD50CA" w:rsidRDefault="00B82EFB">
      <w:pPr>
        <w:pStyle w:val="Standard"/>
        <w:jc w:val="center"/>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b/>
          <w:i/>
        </w:rPr>
      </w:pPr>
      <w:r w:rsidRPr="00CD50CA">
        <w:rPr>
          <w:rFonts w:asciiTheme="minorHAnsi" w:hAnsiTheme="minorHAnsi" w:cstheme="minorHAnsi"/>
          <w:b/>
          <w:i/>
        </w:rPr>
        <w:t>NAZWA I ADRES ZAMAWIAJĄCEGO</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Nazwa Zamawiającego</w:t>
      </w:r>
      <w:r w:rsidR="00CD50CA">
        <w:rPr>
          <w:rFonts w:asciiTheme="minorHAnsi" w:hAnsiTheme="minorHAnsi" w:cstheme="minorHAnsi"/>
        </w:rPr>
        <w:t>: Firma Turystyczna ”JURKOWSKI” Wojciech Jurkowski</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REGON: </w:t>
      </w:r>
      <w:r w:rsidR="00CD50CA" w:rsidRPr="00CD50CA">
        <w:rPr>
          <w:rFonts w:asciiTheme="minorHAnsi" w:hAnsiTheme="minorHAnsi" w:cstheme="minorHAnsi" w:hint="eastAsia"/>
        </w:rPr>
        <w:t>122736933</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NIP: </w:t>
      </w:r>
      <w:r w:rsidR="00CD50CA">
        <w:rPr>
          <w:rFonts w:asciiTheme="minorHAnsi" w:hAnsiTheme="minorHAnsi" w:cstheme="minorHAnsi"/>
        </w:rPr>
        <w:t>735 263 83 43</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Miejscowość : </w:t>
      </w:r>
      <w:r w:rsidR="00CD50CA">
        <w:rPr>
          <w:rFonts w:asciiTheme="minorHAnsi" w:hAnsiTheme="minorHAnsi" w:cstheme="minorHAnsi"/>
        </w:rPr>
        <w:t>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Adres: </w:t>
      </w:r>
      <w:r w:rsidR="00CD50CA">
        <w:rPr>
          <w:rFonts w:asciiTheme="minorHAnsi" w:hAnsiTheme="minorHAnsi" w:cstheme="minorHAnsi"/>
        </w:rPr>
        <w:t>os. Sikory 41, 34-453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Tel./fax.: </w:t>
      </w:r>
      <w:r w:rsidR="00CD50CA">
        <w:rPr>
          <w:rFonts w:asciiTheme="minorHAnsi" w:hAnsiTheme="minorHAnsi" w:cstheme="minorHAnsi"/>
        </w:rPr>
        <w:t>18 262 41 29</w:t>
      </w:r>
    </w:p>
    <w:p w:rsidR="00B82EFB" w:rsidRPr="00CD50CA" w:rsidRDefault="00B82EFB">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Wszelką korespondencję związaną z niniejszym postępowaniem należy kierować na adres: </w:t>
      </w:r>
      <w:proofErr w:type="spellStart"/>
      <w:r w:rsidRPr="00CD50CA">
        <w:rPr>
          <w:rFonts w:asciiTheme="minorHAnsi" w:hAnsiTheme="minorHAnsi" w:cstheme="minorHAnsi"/>
          <w:b/>
        </w:rPr>
        <w:t>jw</w:t>
      </w:r>
      <w:proofErr w:type="spellEnd"/>
    </w:p>
    <w:p w:rsidR="00B82EFB" w:rsidRPr="00CD50CA" w:rsidRDefault="00B82EFB">
      <w:pPr>
        <w:pStyle w:val="Standard"/>
        <w:rPr>
          <w:rFonts w:asciiTheme="minorHAnsi" w:hAnsiTheme="minorHAnsi" w:cstheme="minorHAnsi"/>
          <w:b/>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B82EFB">
      <w:pPr>
        <w:pStyle w:val="Standard"/>
        <w:jc w:val="center"/>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i/>
          <w:u w:val="single"/>
        </w:rPr>
        <w:lastRenderedPageBreak/>
        <w:t>ROZDZIAŁ 1. TRYB UDZIELENIA ZAMÓWIENIA</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ab/>
        <w:t xml:space="preserve">Postępowanie w trybie zapytania ofertowego realizowane jest  zgodnie z </w:t>
      </w:r>
      <w:r w:rsidRPr="00CD50CA">
        <w:rPr>
          <w:rFonts w:asciiTheme="minorHAnsi" w:hAnsiTheme="minorHAnsi" w:cstheme="minorHAnsi"/>
          <w:b/>
          <w:i/>
        </w:rPr>
        <w:t>zastosowaniem</w:t>
      </w:r>
    </w:p>
    <w:p w:rsidR="00B82EFB" w:rsidRPr="00CD50CA" w:rsidRDefault="00FB2E15">
      <w:pPr>
        <w:pStyle w:val="Standard"/>
        <w:rPr>
          <w:rFonts w:asciiTheme="minorHAnsi" w:hAnsiTheme="minorHAnsi" w:cstheme="minorHAnsi"/>
        </w:rPr>
      </w:pPr>
      <w:r w:rsidRPr="00CD50CA">
        <w:rPr>
          <w:rFonts w:asciiTheme="minorHAnsi" w:hAnsiTheme="minorHAnsi" w:cstheme="minorHAnsi"/>
          <w:b/>
          <w:i/>
        </w:rPr>
        <w:t>zasady konkurencyjności</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niniejszego zapytania ofertowego zastosowanie mają zapisy Rozporządzenia Ministra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Rolnictwa i Rozwoju Wsi z dnia 13 stycznia 2017 roku w sprawie szczegółowych warunków i trybu konkurencyjnego wyboru Wykonawców zadań ujętych w zestawieniu rzeczowo finansowym operacji i warunków dokonywania zmniejszeń kwot pomocy oraz pomocy technicznej (</w:t>
      </w:r>
      <w:proofErr w:type="spellStart"/>
      <w:r w:rsidRPr="00CD50CA">
        <w:rPr>
          <w:rFonts w:asciiTheme="minorHAnsi" w:hAnsiTheme="minorHAnsi" w:cstheme="minorHAnsi"/>
        </w:rPr>
        <w:t>Dz.U</w:t>
      </w:r>
      <w:proofErr w:type="spellEnd"/>
      <w:r w:rsidRPr="00CD50CA">
        <w:rPr>
          <w:rFonts w:asciiTheme="minorHAnsi" w:hAnsiTheme="minorHAnsi" w:cstheme="minorHAnsi"/>
        </w:rPr>
        <w:t xml:space="preserve">. z 2017 roku Poz.106.) </w:t>
      </w:r>
      <w:r w:rsidRPr="00CD50CA">
        <w:rPr>
          <w:rFonts w:asciiTheme="minorHAnsi" w:hAnsiTheme="minorHAnsi" w:cstheme="minorHAnsi"/>
          <w:b/>
        </w:rPr>
        <w:t xml:space="preserve">oraz art. 43a ustawy z </w:t>
      </w:r>
      <w:r w:rsidRPr="00CD50CA">
        <w:rPr>
          <w:rFonts w:asciiTheme="minorHAnsi" w:hAnsiTheme="minorHAnsi" w:cstheme="minorHAnsi"/>
        </w:rPr>
        <w:t xml:space="preserve">dnia 20 lutego 2015 r. o wspieraniu rozwoju obszarów wiejskich z udziałem środków Europejskiego Funduszu Rolnego na rzecz Rozwoju Obszarów Wiejskich w ramach Programu Rozwoju Obszarów Wiejskich na lata 2014–2020 (t. j. Dz. U. z 2017r poz.562 z </w:t>
      </w:r>
      <w:proofErr w:type="spellStart"/>
      <w:r w:rsidRPr="00CD50CA">
        <w:rPr>
          <w:rFonts w:asciiTheme="minorHAnsi" w:hAnsiTheme="minorHAnsi" w:cstheme="minorHAnsi"/>
        </w:rPr>
        <w:t>późn</w:t>
      </w:r>
      <w:proofErr w:type="spellEnd"/>
      <w:r w:rsidRPr="00CD50CA">
        <w:rPr>
          <w:rFonts w:asciiTheme="minorHAnsi" w:hAnsiTheme="minorHAnsi" w:cstheme="minorHAnsi"/>
        </w:rPr>
        <w:t>. zm.)</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2. OPIS PRZEDMIOTU ZAMÓWIENIA</w:t>
      </w:r>
    </w:p>
    <w:p w:rsidR="00B82EFB" w:rsidRPr="00CD50CA" w:rsidRDefault="00B82EFB">
      <w:pPr>
        <w:pStyle w:val="Standard"/>
        <w:rPr>
          <w:rFonts w:asciiTheme="minorHAnsi" w:hAnsiTheme="minorHAnsi" w:cstheme="minorHAnsi"/>
          <w:b/>
          <w:i/>
          <w:u w:val="single"/>
        </w:rPr>
      </w:pPr>
    </w:p>
    <w:p w:rsidR="00B82EFB" w:rsidRPr="00CD50CA" w:rsidRDefault="009E59FA">
      <w:pPr>
        <w:pStyle w:val="Standard"/>
        <w:rPr>
          <w:rFonts w:asciiTheme="minorHAnsi" w:hAnsiTheme="minorHAnsi" w:cstheme="minorHAnsi"/>
        </w:rPr>
      </w:pPr>
      <w:r>
        <w:rPr>
          <w:rFonts w:asciiTheme="minorHAnsi" w:hAnsiTheme="minorHAnsi" w:cstheme="minorHAnsi"/>
        </w:rPr>
        <w:t>1.Przedmiotem zamówienia są</w:t>
      </w:r>
      <w:r w:rsidR="00FB2E15" w:rsidRPr="00CD50CA">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rPr>
        <w:t>”ROBOTY MALARSKIE</w:t>
      </w:r>
      <w:r w:rsidR="00FB2E15" w:rsidRPr="00CD50CA">
        <w:rPr>
          <w:rFonts w:asciiTheme="minorHAnsi" w:hAnsiTheme="minorHAnsi" w:cstheme="minorHAnsi"/>
          <w:b/>
        </w:rPr>
        <w:t>”</w:t>
      </w: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Główny kod CPV</w:t>
      </w:r>
    </w:p>
    <w:p w:rsidR="00B82EFB" w:rsidRPr="00CD50CA" w:rsidRDefault="005956DD">
      <w:pPr>
        <w:pStyle w:val="Standard"/>
        <w:rPr>
          <w:rFonts w:asciiTheme="minorHAnsi" w:hAnsiTheme="minorHAnsi" w:cstheme="minorHAnsi"/>
        </w:rPr>
      </w:pPr>
      <w:r w:rsidRPr="005956DD">
        <w:rPr>
          <w:rFonts w:asciiTheme="minorHAnsi" w:hAnsiTheme="minorHAnsi" w:cstheme="minorHAnsi"/>
        </w:rPr>
        <w:t>39100000-3</w:t>
      </w:r>
      <w:r>
        <w:rPr>
          <w:rFonts w:asciiTheme="minorHAnsi" w:hAnsiTheme="minorHAnsi" w:cstheme="minorHAnsi"/>
        </w:rPr>
        <w:t xml:space="preserve"> Meble</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Dodatkowe kody CPV:</w:t>
      </w:r>
    </w:p>
    <w:p w:rsidR="005956DD" w:rsidRPr="005956DD" w:rsidRDefault="005956DD" w:rsidP="005956DD">
      <w:pPr>
        <w:pStyle w:val="Standard"/>
        <w:rPr>
          <w:rFonts w:asciiTheme="minorHAnsi" w:hAnsiTheme="minorHAnsi" w:cstheme="minorHAnsi"/>
        </w:rPr>
      </w:pPr>
      <w:r w:rsidRPr="005956DD">
        <w:rPr>
          <w:rFonts w:asciiTheme="minorHAnsi" w:hAnsiTheme="minorHAnsi" w:cstheme="minorHAnsi"/>
        </w:rPr>
        <w:t>39143000-6 Meble do sypialni, jadalni i salonu</w:t>
      </w:r>
    </w:p>
    <w:p w:rsidR="00B82EFB" w:rsidRDefault="005956DD" w:rsidP="005956DD">
      <w:pPr>
        <w:pStyle w:val="Standard"/>
        <w:rPr>
          <w:rFonts w:asciiTheme="minorHAnsi" w:hAnsiTheme="minorHAnsi" w:cstheme="minorHAnsi"/>
        </w:rPr>
      </w:pPr>
      <w:r w:rsidRPr="005956DD">
        <w:rPr>
          <w:rFonts w:asciiTheme="minorHAnsi" w:hAnsiTheme="minorHAnsi" w:cstheme="minorHAnsi"/>
        </w:rPr>
        <w:t>37414100-4 Materace do spania</w:t>
      </w:r>
    </w:p>
    <w:p w:rsidR="005956DD" w:rsidRPr="00CD50CA" w:rsidRDefault="005956DD" w:rsidP="005956DD">
      <w:pPr>
        <w:pStyle w:val="Standard"/>
        <w:rPr>
          <w:rFonts w:asciiTheme="minorHAnsi" w:hAnsiTheme="minorHAnsi" w:cstheme="minorHAns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2.Przedmiot zamówienia obejmuje w szczególności:</w:t>
      </w:r>
    </w:p>
    <w:p w:rsidR="009A16A6" w:rsidRDefault="00FB2E15" w:rsidP="0084093C">
      <w:pPr>
        <w:pStyle w:val="Standard"/>
        <w:rPr>
          <w:rFonts w:asciiTheme="minorHAnsi" w:hAnsiTheme="minorHAnsi" w:cstheme="minorHAnsi"/>
          <w:szCs w:val="28"/>
        </w:rPr>
      </w:pPr>
      <w:r w:rsidRPr="00C85DB0">
        <w:rPr>
          <w:rFonts w:asciiTheme="minorHAnsi" w:hAnsiTheme="minorHAnsi" w:cstheme="minorHAnsi"/>
          <w:szCs w:val="28"/>
        </w:rPr>
        <w:t>-</w:t>
      </w:r>
      <w:r w:rsidR="009A16A6" w:rsidRPr="00C85DB0">
        <w:rPr>
          <w:rFonts w:asciiTheme="minorHAnsi" w:hAnsiTheme="minorHAnsi" w:cstheme="minorHAnsi"/>
          <w:szCs w:val="28"/>
        </w:rPr>
        <w:t xml:space="preserve"> </w:t>
      </w:r>
      <w:r w:rsidR="0084093C">
        <w:rPr>
          <w:rFonts w:asciiTheme="minorHAnsi" w:hAnsiTheme="minorHAnsi" w:cstheme="minorHAnsi"/>
          <w:szCs w:val="28"/>
        </w:rPr>
        <w:t>stoły</w:t>
      </w:r>
    </w:p>
    <w:p w:rsidR="0084093C" w:rsidRDefault="0084093C" w:rsidP="0084093C">
      <w:pPr>
        <w:pStyle w:val="Standard"/>
        <w:rPr>
          <w:rFonts w:asciiTheme="minorHAnsi" w:hAnsiTheme="minorHAnsi" w:cstheme="minorHAnsi"/>
          <w:szCs w:val="28"/>
        </w:rPr>
      </w:pPr>
      <w:r>
        <w:rPr>
          <w:rFonts w:asciiTheme="minorHAnsi" w:hAnsiTheme="minorHAnsi" w:cstheme="minorHAnsi"/>
          <w:szCs w:val="28"/>
        </w:rPr>
        <w:t>- krzesła</w:t>
      </w:r>
    </w:p>
    <w:p w:rsidR="0084093C" w:rsidRDefault="0084093C" w:rsidP="0084093C">
      <w:pPr>
        <w:pStyle w:val="Standard"/>
        <w:rPr>
          <w:rFonts w:asciiTheme="minorHAnsi" w:hAnsiTheme="minorHAnsi" w:cstheme="minorHAnsi"/>
          <w:szCs w:val="28"/>
        </w:rPr>
      </w:pPr>
      <w:r>
        <w:rPr>
          <w:rFonts w:asciiTheme="minorHAnsi" w:hAnsiTheme="minorHAnsi" w:cstheme="minorHAnsi"/>
          <w:szCs w:val="28"/>
        </w:rPr>
        <w:t>- łóżka</w:t>
      </w:r>
    </w:p>
    <w:p w:rsidR="0084093C" w:rsidRDefault="0084093C" w:rsidP="0084093C">
      <w:pPr>
        <w:pStyle w:val="Standard"/>
        <w:rPr>
          <w:rFonts w:asciiTheme="minorHAnsi" w:hAnsiTheme="minorHAnsi" w:cstheme="minorHAnsi"/>
          <w:szCs w:val="28"/>
        </w:rPr>
      </w:pPr>
      <w:r>
        <w:rPr>
          <w:rFonts w:asciiTheme="minorHAnsi" w:hAnsiTheme="minorHAnsi" w:cstheme="minorHAnsi"/>
          <w:szCs w:val="28"/>
        </w:rPr>
        <w:t>- materace</w:t>
      </w:r>
    </w:p>
    <w:p w:rsidR="0084093C" w:rsidRPr="00C85DB0" w:rsidRDefault="0084093C" w:rsidP="0084093C">
      <w:pPr>
        <w:pStyle w:val="Standard"/>
        <w:rPr>
          <w:rFonts w:asciiTheme="minorHAnsi" w:hAnsiTheme="minorHAnsi" w:cstheme="minorHAnsi"/>
          <w:szCs w:val="28"/>
        </w:rPr>
      </w:pPr>
      <w:r>
        <w:rPr>
          <w:rFonts w:asciiTheme="minorHAnsi" w:hAnsiTheme="minorHAnsi" w:cstheme="minorHAnsi"/>
          <w:szCs w:val="28"/>
        </w:rPr>
        <w:t>- szafy</w:t>
      </w:r>
    </w:p>
    <w:p w:rsidR="009A16A6" w:rsidRDefault="009A16A6">
      <w:pPr>
        <w:pStyle w:val="Standard"/>
        <w:rPr>
          <w:rFonts w:asciiTheme="minorHAnsi" w:hAnsiTheme="minorHAnsi" w:cstheme="minorHAnsi"/>
          <w:szCs w:val="28"/>
        </w:rPr>
      </w:pPr>
    </w:p>
    <w:p w:rsidR="00F415E6" w:rsidRPr="006405B1" w:rsidRDefault="00F415E6" w:rsidP="00F415E6">
      <w:pPr>
        <w:pStyle w:val="Standard"/>
        <w:jc w:val="both"/>
        <w:rPr>
          <w:rFonts w:asciiTheme="minorHAnsi" w:hAnsiTheme="minorHAnsi" w:cstheme="minorHAnsi"/>
          <w:szCs w:val="28"/>
        </w:rPr>
      </w:pPr>
      <w:r w:rsidRPr="006405B1">
        <w:rPr>
          <w:rFonts w:asciiTheme="minorHAnsi" w:hAnsiTheme="minorHAnsi" w:cstheme="minorHAnsi"/>
          <w:szCs w:val="28"/>
        </w:rPr>
        <w:t>Zaleca się aby Wykonawca przed rozpoczęciem prac zapozna się z pomieszczeniami</w:t>
      </w:r>
      <w:r>
        <w:rPr>
          <w:rFonts w:asciiTheme="minorHAnsi" w:hAnsiTheme="minorHAnsi" w:cstheme="minorHAnsi"/>
          <w:szCs w:val="28"/>
        </w:rPr>
        <w:t>,</w:t>
      </w:r>
      <w:r w:rsidRPr="006405B1">
        <w:rPr>
          <w:rFonts w:asciiTheme="minorHAnsi" w:hAnsiTheme="minorHAnsi" w:cstheme="minorHAnsi"/>
          <w:szCs w:val="28"/>
        </w:rPr>
        <w:t xml:space="preserve"> w których będą instalowane </w:t>
      </w:r>
      <w:r>
        <w:rPr>
          <w:rFonts w:asciiTheme="minorHAnsi" w:hAnsiTheme="minorHAnsi" w:cstheme="minorHAnsi"/>
          <w:szCs w:val="28"/>
        </w:rPr>
        <w:t>meble</w:t>
      </w:r>
      <w:r w:rsidRPr="006405B1">
        <w:rPr>
          <w:rFonts w:asciiTheme="minorHAnsi" w:hAnsiTheme="minorHAnsi" w:cstheme="minorHAnsi"/>
          <w:szCs w:val="28"/>
        </w:rPr>
        <w:t>. Usługa ma zawierać montaż</w:t>
      </w:r>
      <w:r>
        <w:rPr>
          <w:rFonts w:asciiTheme="minorHAnsi" w:hAnsiTheme="minorHAnsi" w:cstheme="minorHAnsi"/>
          <w:szCs w:val="28"/>
        </w:rPr>
        <w:t>.</w:t>
      </w:r>
    </w:p>
    <w:p w:rsidR="00F415E6" w:rsidRPr="00C85DB0" w:rsidRDefault="00F415E6">
      <w:pPr>
        <w:pStyle w:val="Standard"/>
        <w:rPr>
          <w:rFonts w:asciiTheme="minorHAnsi" w:hAnsiTheme="minorHAnsi" w:cstheme="minorHAnsi"/>
          <w:szCs w:val="28"/>
        </w:rPr>
      </w:pPr>
    </w:p>
    <w:p w:rsidR="006C0D81" w:rsidRDefault="006C0D81" w:rsidP="006C0D81">
      <w:pPr>
        <w:pStyle w:val="Standard"/>
        <w:rPr>
          <w:rFonts w:asciiTheme="minorHAnsi" w:hAnsiTheme="minorHAnsi" w:cstheme="minorHAnsi"/>
          <w:szCs w:val="28"/>
        </w:rPr>
      </w:pPr>
      <w:r>
        <w:rPr>
          <w:rFonts w:asciiTheme="minorHAnsi" w:hAnsiTheme="minorHAnsi" w:cstheme="minorHAnsi"/>
          <w:szCs w:val="28"/>
        </w:rPr>
        <w:t>Jeżeli w dokumentacji zapytania ofertowego zostało wskazane pochodzenie ( marka, znak</w:t>
      </w:r>
    </w:p>
    <w:p w:rsidR="006C0D81" w:rsidRDefault="006C0D81" w:rsidP="006C0D81">
      <w:pPr>
        <w:pStyle w:val="Standard"/>
        <w:rPr>
          <w:rFonts w:asciiTheme="minorHAnsi" w:hAnsiTheme="minorHAnsi" w:cstheme="minorHAnsi"/>
          <w:szCs w:val="28"/>
        </w:rPr>
      </w:pPr>
      <w:r>
        <w:rPr>
          <w:rFonts w:asciiTheme="minorHAnsi" w:hAnsiTheme="minorHAnsi" w:cstheme="minorHAnsi"/>
          <w:szCs w:val="28"/>
        </w:rPr>
        <w:t>towarowy, producent, dostawca itp.) materiałów lub normy aprobaty, specyfikacje i systemy.</w:t>
      </w:r>
    </w:p>
    <w:p w:rsidR="006C0D81" w:rsidRDefault="006C0D81" w:rsidP="006C0D81">
      <w:pPr>
        <w:pStyle w:val="Standard"/>
        <w:rPr>
          <w:rFonts w:asciiTheme="minorHAnsi" w:hAnsiTheme="minorHAnsi" w:cstheme="minorHAnsi"/>
          <w:szCs w:val="28"/>
        </w:rPr>
      </w:pPr>
      <w:r>
        <w:rPr>
          <w:rFonts w:asciiTheme="minorHAnsi" w:hAnsiTheme="minorHAnsi" w:cstheme="minorHAnsi"/>
          <w:szCs w:val="28"/>
        </w:rPr>
        <w:t>Zamawiający dopuszcza oferowanie materiałów lub rozwiązań równoważnych pod warunkiem, iż</w:t>
      </w:r>
    </w:p>
    <w:p w:rsidR="006C0D81" w:rsidRDefault="006C0D81" w:rsidP="006C0D81">
      <w:pPr>
        <w:pStyle w:val="Standard"/>
        <w:rPr>
          <w:rFonts w:asciiTheme="minorHAnsi" w:hAnsiTheme="minorHAnsi" w:cstheme="minorHAnsi"/>
          <w:szCs w:val="28"/>
        </w:rPr>
      </w:pPr>
      <w:r>
        <w:rPr>
          <w:rFonts w:asciiTheme="minorHAnsi" w:hAnsiTheme="minorHAnsi" w:cstheme="minorHAnsi"/>
          <w:szCs w:val="28"/>
        </w:rPr>
        <w:t>zapewnią one realizację zgodnie ze zgłoszeniem zamiaru wykonania oraz zapewnią uzyskanie parametrów technicznych nie gorszych od założonych w dokumentacji zapytania ofertowego.</w:t>
      </w:r>
    </w:p>
    <w:p w:rsidR="00B82EFB" w:rsidRDefault="00B82EFB">
      <w:pPr>
        <w:pStyle w:val="Standard"/>
        <w:rPr>
          <w:rFonts w:asciiTheme="minorHAnsi" w:hAnsiTheme="minorHAnsi" w:cstheme="minorHAnsi"/>
        </w:rPr>
      </w:pPr>
    </w:p>
    <w:p w:rsidR="006C0D81" w:rsidRPr="00CD50CA" w:rsidRDefault="006C0D81">
      <w:pPr>
        <w:pStyle w:val="Standard"/>
        <w:rPr>
          <w:rFonts w:asciiTheme="minorHAnsi" w:hAnsiTheme="minorHAnsi" w:cstheme="minorHAns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Szczegółowy opis elementów przedmiotu zamówienia stanowi załącznik:</w:t>
      </w:r>
    </w:p>
    <w:p w:rsidR="00B82EFB" w:rsidRDefault="0084093C">
      <w:pPr>
        <w:pStyle w:val="Standard"/>
        <w:rPr>
          <w:rFonts w:asciiTheme="minorHAnsi" w:hAnsiTheme="minorHAnsi" w:cstheme="minorHAnsi"/>
        </w:rPr>
      </w:pPr>
      <w:r w:rsidRPr="0084093C">
        <w:rPr>
          <w:rFonts w:asciiTheme="minorHAnsi" w:hAnsiTheme="minorHAnsi" w:cstheme="minorHAnsi"/>
        </w:rPr>
        <w:t>Załącznik nr 3 do Zapytania ofertowego –opis zamówienia.</w:t>
      </w:r>
    </w:p>
    <w:p w:rsidR="0084093C" w:rsidRDefault="0084093C">
      <w:pPr>
        <w:pStyle w:val="Standard"/>
        <w:rPr>
          <w:rFonts w:asciiTheme="minorHAnsi" w:hAnsiTheme="minorHAnsi" w:cstheme="minorHAnsi"/>
        </w:rPr>
      </w:pPr>
    </w:p>
    <w:p w:rsidR="0084093C" w:rsidRPr="00CD50CA" w:rsidRDefault="0084093C">
      <w:pPr>
        <w:pStyle w:val="Standard"/>
        <w:rPr>
          <w:rFonts w:asciiTheme="minorHAnsi" w:hAnsiTheme="minorHAnsi" w:cstheme="minorHAnsi"/>
        </w:rPr>
      </w:pPr>
    </w:p>
    <w:p w:rsidR="00B82EFB" w:rsidRPr="0018067A" w:rsidRDefault="00FB2E15">
      <w:pPr>
        <w:pStyle w:val="Standard"/>
        <w:rPr>
          <w:rFonts w:asciiTheme="minorHAnsi" w:hAnsiTheme="minorHAnsi" w:cstheme="minorHAnsi"/>
          <w:b/>
          <w:i/>
          <w:u w:val="single"/>
        </w:rPr>
      </w:pPr>
      <w:r w:rsidRPr="0018067A">
        <w:rPr>
          <w:rFonts w:asciiTheme="minorHAnsi" w:hAnsiTheme="minorHAnsi" w:cstheme="minorHAnsi"/>
          <w:b/>
          <w:i/>
          <w:u w:val="single"/>
        </w:rPr>
        <w:t>ROZDZIAŁ 3. TERMIN WYKONANIA ZAMÓWIENIA</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1.Wymagany termin realizacji zamówienia:</w:t>
      </w:r>
      <w:r w:rsidRPr="00CD50CA">
        <w:rPr>
          <w:rFonts w:asciiTheme="minorHAnsi" w:hAnsiTheme="minorHAnsi" w:cstheme="minorHAnsi"/>
          <w:b/>
          <w:bCs/>
        </w:rPr>
        <w:t xml:space="preserve"> w terminie do </w:t>
      </w:r>
      <w:r w:rsidR="0084093C">
        <w:rPr>
          <w:rFonts w:asciiTheme="minorHAnsi" w:hAnsiTheme="minorHAnsi" w:cstheme="minorHAnsi"/>
          <w:b/>
          <w:bCs/>
        </w:rPr>
        <w:t>30</w:t>
      </w:r>
      <w:r w:rsidRPr="00CD50CA">
        <w:rPr>
          <w:rFonts w:asciiTheme="minorHAnsi" w:hAnsiTheme="minorHAnsi" w:cstheme="minorHAnsi"/>
          <w:b/>
          <w:bCs/>
        </w:rPr>
        <w:t>.1</w:t>
      </w:r>
      <w:r w:rsidR="00B81EF0">
        <w:rPr>
          <w:rFonts w:asciiTheme="minorHAnsi" w:hAnsiTheme="minorHAnsi" w:cstheme="minorHAnsi"/>
          <w:b/>
          <w:bCs/>
        </w:rPr>
        <w:t>1</w:t>
      </w:r>
      <w:r w:rsidRPr="00CD50CA">
        <w:rPr>
          <w:rFonts w:asciiTheme="minorHAnsi" w:hAnsiTheme="minorHAnsi" w:cstheme="minorHAnsi"/>
          <w:b/>
          <w:bCs/>
        </w:rPr>
        <w:t>.2017</w:t>
      </w:r>
    </w:p>
    <w:p w:rsidR="00B82EFB" w:rsidRPr="00CD50CA" w:rsidRDefault="00B82EFB">
      <w:pPr>
        <w:pStyle w:val="Standard"/>
        <w:rPr>
          <w:rFonts w:asciiTheme="minorHAnsi" w:hAnsiTheme="minorHAnsi" w:cstheme="minorHAnsi"/>
          <w:b/>
        </w:rPr>
      </w:pPr>
    </w:p>
    <w:p w:rsidR="00B82EFB" w:rsidRPr="00CD50CA" w:rsidRDefault="00B81EF0">
      <w:pPr>
        <w:pStyle w:val="Standard"/>
        <w:rPr>
          <w:rFonts w:asciiTheme="minorHAnsi" w:hAnsiTheme="minorHAnsi" w:cstheme="minorHAnsi"/>
          <w:b/>
        </w:rPr>
      </w:pPr>
      <w:r>
        <w:rPr>
          <w:rFonts w:asciiTheme="minorHAnsi" w:hAnsiTheme="minorHAnsi" w:cstheme="minorHAnsi"/>
          <w:b/>
        </w:rPr>
        <w:t>2</w:t>
      </w:r>
      <w:r w:rsidR="00FB2E15" w:rsidRPr="00CD50CA">
        <w:rPr>
          <w:rFonts w:asciiTheme="minorHAnsi" w:hAnsiTheme="minorHAnsi" w:cstheme="minorHAnsi"/>
          <w:b/>
        </w:rPr>
        <w:t>.</w:t>
      </w:r>
      <w:r w:rsidR="00F415E6" w:rsidRPr="00F415E6">
        <w:rPr>
          <w:rFonts w:asciiTheme="minorHAnsi" w:hAnsiTheme="minorHAnsi" w:cstheme="minorHAnsi"/>
          <w:b/>
        </w:rPr>
        <w:t xml:space="preserve"> </w:t>
      </w:r>
      <w:r w:rsidR="00F415E6" w:rsidRPr="00CD50CA">
        <w:rPr>
          <w:rFonts w:asciiTheme="minorHAnsi" w:hAnsiTheme="minorHAnsi" w:cstheme="minorHAnsi"/>
          <w:b/>
        </w:rPr>
        <w:t xml:space="preserve">Wymagany okres gwarancji za </w:t>
      </w:r>
      <w:r w:rsidR="00F415E6" w:rsidRPr="006405B1">
        <w:rPr>
          <w:rFonts w:asciiTheme="minorHAnsi" w:hAnsiTheme="minorHAnsi" w:cstheme="minorHAnsi"/>
          <w:b/>
        </w:rPr>
        <w:t>wady dla elementów oraz nienależyte wykonanie montażu</w:t>
      </w:r>
      <w:r w:rsidR="00F415E6">
        <w:rPr>
          <w:rFonts w:asciiTheme="minorHAnsi" w:hAnsiTheme="minorHAnsi" w:cstheme="minorHAnsi"/>
          <w:b/>
        </w:rPr>
        <w:t xml:space="preserve"> </w:t>
      </w:r>
      <w:r w:rsidR="00F415E6" w:rsidRPr="00CD50CA">
        <w:rPr>
          <w:rFonts w:asciiTheme="minorHAnsi" w:hAnsiTheme="minorHAnsi" w:cstheme="minorHAnsi"/>
          <w:b/>
        </w:rPr>
        <w:lastRenderedPageBreak/>
        <w:t>przedmiotu zamówienia</w:t>
      </w:r>
      <w:r w:rsidR="00FB2E15"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ofertą Wykonawcy. Najkrótszy możliwy okres gwarancji jakości za wady wymagany przez Zamawiającego</w:t>
      </w:r>
      <w:r w:rsidR="00B81EF0">
        <w:rPr>
          <w:rFonts w:asciiTheme="minorHAnsi" w:hAnsiTheme="minorHAnsi" w:cstheme="minorHAnsi"/>
        </w:rPr>
        <w:t xml:space="preserve"> </w:t>
      </w:r>
      <w:r w:rsidRPr="00CD50CA">
        <w:rPr>
          <w:rFonts w:asciiTheme="minorHAnsi" w:hAnsiTheme="minorHAnsi" w:cstheme="minorHAnsi"/>
        </w:rPr>
        <w:t xml:space="preserve">– 36 </w:t>
      </w:r>
      <w:proofErr w:type="spellStart"/>
      <w:r w:rsidRPr="00CD50CA">
        <w:rPr>
          <w:rFonts w:asciiTheme="minorHAnsi" w:hAnsiTheme="minorHAnsi" w:cstheme="minorHAnsi"/>
        </w:rPr>
        <w:t>m-cy</w:t>
      </w:r>
      <w:proofErr w:type="spellEnd"/>
      <w:r w:rsidRPr="00CD50CA">
        <w:rPr>
          <w:rFonts w:asciiTheme="minorHAnsi" w:hAnsiTheme="minorHAnsi" w:cstheme="minorHAnsi"/>
        </w:rPr>
        <w:t xml:space="preserve"> od dnia odebrania przez Zamawiającego </w:t>
      </w:r>
      <w:r w:rsidR="00BA212F">
        <w:rPr>
          <w:rFonts w:asciiTheme="minorHAnsi" w:hAnsiTheme="minorHAnsi" w:cstheme="minorHAnsi"/>
        </w:rPr>
        <w:t xml:space="preserve">usługi </w:t>
      </w:r>
      <w:r w:rsidRPr="00CD50CA">
        <w:rPr>
          <w:rFonts w:asciiTheme="minorHAnsi" w:hAnsiTheme="minorHAnsi" w:cstheme="minorHAnsi"/>
        </w:rPr>
        <w:t>i podpisania  bez uwag protokołu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Najdłuższy możliwy okres gwarancji jakości uwzględniony do oceny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w:t>
      </w:r>
      <w:r w:rsidR="00B81EF0">
        <w:rPr>
          <w:rFonts w:asciiTheme="minorHAnsi" w:hAnsiTheme="minorHAnsi" w:cstheme="minorHAnsi"/>
        </w:rPr>
        <w:t xml:space="preserve"> </w:t>
      </w:r>
      <w:r w:rsidR="00B81EF0" w:rsidRPr="00CD50CA">
        <w:rPr>
          <w:rFonts w:asciiTheme="minorHAnsi" w:hAnsiTheme="minorHAnsi" w:cstheme="minorHAnsi"/>
        </w:rPr>
        <w:t>–</w:t>
      </w:r>
      <w:r w:rsidR="00B81EF0">
        <w:rPr>
          <w:rFonts w:asciiTheme="minorHAnsi" w:hAnsiTheme="minorHAnsi" w:cstheme="minorHAnsi"/>
        </w:rPr>
        <w:t xml:space="preserve"> 60 m-ce</w:t>
      </w:r>
      <w:r w:rsidRPr="00CD50CA">
        <w:rPr>
          <w:rFonts w:asciiTheme="minorHAnsi" w:hAnsiTheme="minorHAnsi" w:cstheme="minorHAnsi"/>
        </w:rPr>
        <w:t xml:space="preserve">, od dnia odebrania przez Zamawiającego </w:t>
      </w:r>
      <w:r w:rsidR="00BA212F">
        <w:rPr>
          <w:rFonts w:asciiTheme="minorHAnsi" w:hAnsiTheme="minorHAnsi" w:cstheme="minorHAnsi"/>
        </w:rPr>
        <w:t xml:space="preserve">usługi </w:t>
      </w:r>
      <w:r w:rsidRPr="00CD50CA">
        <w:rPr>
          <w:rFonts w:asciiTheme="minorHAnsi" w:hAnsiTheme="minorHAnsi" w:cstheme="minorHAnsi"/>
        </w:rPr>
        <w:t>i podpisania bez uwag protokołu końcowego.</w:t>
      </w:r>
    </w:p>
    <w:p w:rsidR="00B82EFB" w:rsidRDefault="00B82EFB">
      <w:pPr>
        <w:pStyle w:val="Standard"/>
        <w:rPr>
          <w:rFonts w:asciiTheme="minorHAnsi" w:hAnsiTheme="minorHAnsi" w:cstheme="minorHAnsi"/>
        </w:rPr>
      </w:pPr>
    </w:p>
    <w:p w:rsidR="00F415E6" w:rsidRPr="006405B1" w:rsidRDefault="00F415E6" w:rsidP="00F415E6">
      <w:pPr>
        <w:pStyle w:val="Standard"/>
        <w:rPr>
          <w:rFonts w:asciiTheme="minorHAnsi" w:hAnsiTheme="minorHAnsi" w:cstheme="minorHAnsi"/>
        </w:rPr>
      </w:pPr>
      <w:r w:rsidRPr="006405B1">
        <w:rPr>
          <w:rFonts w:asciiTheme="minorHAnsi" w:hAnsiTheme="minorHAnsi" w:cstheme="minorHAnsi"/>
        </w:rPr>
        <w:t>Okresy gwarancji dłuższe niż 60 miesięcy będzie punktowany jak okres 60 miesięcy.</w:t>
      </w:r>
    </w:p>
    <w:p w:rsidR="00F415E6" w:rsidRDefault="00F415E6">
      <w:pPr>
        <w:pStyle w:val="Standard"/>
        <w:rPr>
          <w:rFonts w:asciiTheme="minorHAnsi" w:hAnsiTheme="minorHAnsi" w:cstheme="minorHAnsi"/>
        </w:rPr>
      </w:pPr>
    </w:p>
    <w:p w:rsidR="0018067A" w:rsidRDefault="0018067A">
      <w:pPr>
        <w:pStyle w:val="Standard"/>
        <w:rPr>
          <w:rFonts w:asciiTheme="minorHAnsi" w:hAnsiTheme="minorHAnsi" w:cstheme="minorHAnsi"/>
        </w:rPr>
      </w:pPr>
      <w:r w:rsidRPr="0018067A">
        <w:rPr>
          <w:rFonts w:asciiTheme="minorHAnsi" w:hAnsiTheme="minorHAnsi" w:cstheme="minorHAnsi"/>
        </w:rPr>
        <w:t>3. Zamawiający zastrzega sobie prawo do zakończenia tego postępowania bez wyboru żadnej z ofert.</w:t>
      </w:r>
    </w:p>
    <w:p w:rsidR="0018067A" w:rsidRPr="00CD50CA" w:rsidRDefault="0018067A">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4. WARUNKI UDZIAŁU W POSTĘPOWANIU</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W celu potwierdzenia, że oferta  Wykonawcy nie podlega odrzuceniu oraz że spełnia warunki udziału w postępowaniu  Wykonawca  składający ofertę musi przedłożyć Zamawiającemu  na</w:t>
      </w:r>
      <w:r w:rsidRPr="00CD50CA">
        <w:rPr>
          <w:rFonts w:asciiTheme="minorHAnsi" w:hAnsiTheme="minorHAnsi" w:cstheme="minorHAnsi"/>
          <w:color w:val="000000"/>
        </w:rPr>
        <w:t>stępujące dokumenty :</w:t>
      </w:r>
    </w:p>
    <w:p w:rsidR="00B82EFB" w:rsidRPr="00CD50CA" w:rsidRDefault="00FB2E15">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 xml:space="preserve">Referencję na potwierdzenie,  iż w </w:t>
      </w:r>
      <w:r w:rsidR="00F415E6">
        <w:rPr>
          <w:rFonts w:asciiTheme="minorHAnsi" w:hAnsiTheme="minorHAnsi" w:cstheme="minorHAnsi"/>
          <w:color w:val="000000"/>
        </w:rPr>
        <w:t xml:space="preserve">okresie </w:t>
      </w:r>
      <w:r w:rsidRPr="00CD50CA">
        <w:rPr>
          <w:rFonts w:asciiTheme="minorHAnsi" w:hAnsiTheme="minorHAnsi" w:cstheme="minorHAnsi"/>
          <w:color w:val="000000"/>
        </w:rPr>
        <w:t xml:space="preserve">ostatnich  </w:t>
      </w:r>
      <w:r w:rsidR="00172A69">
        <w:rPr>
          <w:rFonts w:asciiTheme="minorHAnsi" w:hAnsiTheme="minorHAnsi" w:cstheme="minorHAnsi"/>
          <w:color w:val="000000"/>
        </w:rPr>
        <w:t>3</w:t>
      </w:r>
      <w:r w:rsidRPr="00CD50CA">
        <w:rPr>
          <w:rFonts w:asciiTheme="minorHAnsi" w:hAnsiTheme="minorHAnsi" w:cstheme="minorHAnsi"/>
          <w:color w:val="000000"/>
        </w:rPr>
        <w:t xml:space="preserve"> lat przed upływem terminu składania ofert, a jeżeli okres prowadzenia działalności jest krótszy- w tym okresie- prawidłowo realizował, co najmniej </w:t>
      </w:r>
      <w:r w:rsidR="008A1EC0">
        <w:rPr>
          <w:rFonts w:asciiTheme="minorHAnsi" w:hAnsiTheme="minorHAnsi" w:cstheme="minorHAnsi"/>
          <w:color w:val="000000"/>
        </w:rPr>
        <w:t xml:space="preserve">jedną </w:t>
      </w:r>
      <w:r w:rsidR="00BA212F">
        <w:rPr>
          <w:rFonts w:asciiTheme="minorHAnsi" w:hAnsiTheme="minorHAnsi" w:cstheme="minorHAnsi"/>
          <w:color w:val="000000"/>
        </w:rPr>
        <w:t>usługę</w:t>
      </w:r>
      <w:r w:rsidR="008A1EC0">
        <w:rPr>
          <w:rFonts w:asciiTheme="minorHAnsi" w:hAnsiTheme="minorHAnsi" w:cstheme="minorHAnsi"/>
          <w:color w:val="000000"/>
        </w:rPr>
        <w:t xml:space="preserve"> odpowiadającą przedmiotowi zamówienia</w:t>
      </w:r>
      <w:r w:rsidRPr="00CD50CA">
        <w:rPr>
          <w:rFonts w:asciiTheme="minorHAnsi" w:hAnsiTheme="minorHAnsi" w:cstheme="minorHAnsi"/>
          <w:color w:val="000000"/>
        </w:rPr>
        <w:t>.</w:t>
      </w:r>
      <w:r w:rsidR="008A1EC0">
        <w:rPr>
          <w:rFonts w:asciiTheme="minorHAnsi" w:hAnsiTheme="minorHAnsi" w:cstheme="minorHAnsi"/>
          <w:color w:val="000000"/>
        </w:rPr>
        <w:t xml:space="preserve"> </w:t>
      </w:r>
      <w:r w:rsidRPr="00CD50CA">
        <w:rPr>
          <w:rFonts w:asciiTheme="minorHAnsi" w:hAnsiTheme="minorHAnsi" w:cstheme="minorHAnsi"/>
          <w:color w:val="000000"/>
        </w:rPr>
        <w:t>Wykonawca musi podać  rodzaje robót, wartości, daty i miejsca wykonania</w:t>
      </w:r>
      <w:r w:rsidR="007B393D">
        <w:rPr>
          <w:rFonts w:asciiTheme="minorHAnsi" w:hAnsiTheme="minorHAnsi" w:cstheme="minorHAnsi"/>
          <w:color w:val="000000"/>
        </w:rPr>
        <w:t xml:space="preserve">. </w:t>
      </w:r>
    </w:p>
    <w:p w:rsidR="00B82EFB" w:rsidRPr="00CD50CA" w:rsidRDefault="00FB2E15" w:rsidP="007B393D">
      <w:pPr>
        <w:pStyle w:val="Standard"/>
        <w:numPr>
          <w:ilvl w:val="0"/>
          <w:numId w:val="3"/>
        </w:numPr>
        <w:rPr>
          <w:rFonts w:asciiTheme="minorHAnsi" w:hAnsiTheme="minorHAnsi" w:cstheme="minorHAnsi"/>
        </w:rPr>
      </w:pPr>
      <w:r w:rsidRPr="00CD50CA">
        <w:rPr>
          <w:rFonts w:asciiTheme="minorHAnsi" w:hAnsiTheme="minorHAnsi" w:cstheme="minorHAnsi"/>
          <w:color w:val="000000"/>
        </w:rPr>
        <w:t>Oświadczenie ze dysponuje lub na czas realizacji zamówienia będzie dysponował  osobami zdolnymi  do wykonywania zamówienia , które będą uczestniczyć w wykonaniu zamówienia</w:t>
      </w:r>
      <w:r w:rsidR="007B393D">
        <w:rPr>
          <w:rFonts w:asciiTheme="minorHAnsi" w:hAnsiTheme="minorHAnsi" w:cstheme="minorHAnsi"/>
          <w:color w:val="000000"/>
        </w:rPr>
        <w:t>.</w:t>
      </w:r>
    </w:p>
    <w:p w:rsidR="007B393D" w:rsidRPr="007B393D" w:rsidRDefault="007B393D" w:rsidP="007B393D">
      <w:pPr>
        <w:pStyle w:val="Standard"/>
        <w:spacing w:after="133"/>
        <w:ind w:left="720"/>
        <w:rPr>
          <w:rFonts w:asciiTheme="minorHAnsi" w:hAnsiTheme="minorHAnsi" w:cstheme="minorHAnsi"/>
        </w:rPr>
      </w:pPr>
    </w:p>
    <w:p w:rsidR="00B82EFB" w:rsidRDefault="00FB2E15">
      <w:pPr>
        <w:pStyle w:val="Standard"/>
        <w:rPr>
          <w:rFonts w:asciiTheme="minorHAnsi" w:hAnsiTheme="minorHAnsi" w:cstheme="minorHAnsi"/>
        </w:rPr>
      </w:pPr>
      <w:r w:rsidRPr="00CD50CA">
        <w:rPr>
          <w:rFonts w:asciiTheme="minorHAnsi" w:hAnsiTheme="minorHAnsi" w:cstheme="minorHAnsi"/>
        </w:rPr>
        <w:t>Jeżeli wykonawca nie złożył oświadczenia lub innych dokumentów niezbędnych do przeprowadzenia postępowania, oświadczenia lub dokumenty są niekompletne, zawierają błędy lub budzą wskazane przez zamawiającego wątpliwości, zamawiający wzywa do ich uzupełnienia lub poprawienia lub do udzielania wyjaśnień  w terminie nie dłuższym niż 5 dni, chyba że mimo ich złożenia, uzupełnienia lub poprawienia lub udzielenia wyjaśnień oferta wykonawcy podlega odrzuceniu albo konieczne byłoby unieważnienie postępowania.</w:t>
      </w:r>
    </w:p>
    <w:p w:rsidR="00F415E6" w:rsidRDefault="00B045AD">
      <w:pPr>
        <w:pStyle w:val="Standard"/>
        <w:rPr>
          <w:rFonts w:asciiTheme="minorHAnsi" w:hAnsiTheme="minorHAnsi" w:cstheme="minorHAnsi"/>
        </w:rPr>
      </w:pPr>
      <w:r w:rsidRPr="0018067A">
        <w:rPr>
          <w:rFonts w:asciiTheme="minorHAnsi" w:hAnsiTheme="minorHAnsi" w:cstheme="minorHAnsi"/>
        </w:rPr>
        <w:t>Brak uzupełnienia dokumentów, oświadczeń, złożenia wyjaśnień lub dokonania poprawek w wyznaczonym przez Zamawiającego terminie stanowi o odrzuceniu oferty.</w:t>
      </w:r>
    </w:p>
    <w:p w:rsidR="00F415E6" w:rsidRPr="006405B1" w:rsidRDefault="00F415E6" w:rsidP="00F415E6">
      <w:pPr>
        <w:pStyle w:val="Standard"/>
        <w:rPr>
          <w:rFonts w:asciiTheme="minorHAnsi" w:hAnsiTheme="minorHAnsi" w:cstheme="minorHAnsi"/>
        </w:rPr>
      </w:pPr>
      <w:r w:rsidRPr="006405B1">
        <w:rPr>
          <w:rFonts w:asciiTheme="minorHAnsi" w:hAnsiTheme="minorHAnsi" w:cstheme="minorHAnsi"/>
        </w:rPr>
        <w:t xml:space="preserve">W przypadku gdy uzupełnione wyjaśnienia, oświadczenia lub dokumenty wg oceny zamawiającego nie potwierdzą spełnienia warunków udziału w postępowaniu oferta wykonawcy podlega odrzuceniu. </w:t>
      </w:r>
    </w:p>
    <w:p w:rsidR="00F415E6" w:rsidRPr="0018067A" w:rsidRDefault="00F415E6">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5. PODSTAWY ODRZUCENIA OFERTY Z POSTĘPOWANIA</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Z postępowania o udzielenie zamówienia zostaną odrzucone oferty w przypadku gdy: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Treść oferty nie odpowiada treści zapytania ofertowego,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Została złożona przez podmiot: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niespełniający warunków udziału w postępowaniu w sprawie wyboru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wykonawcy zadania określonych w zapytaniu ofertowym,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powiązany osobowo lub kapitałowo z Zamawiającym lub osobami o których mowa w art.43a ust.4 ustawy,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Została złożona po terminie składania ofert określonym w zapytaniu ofertowym.</w:t>
      </w:r>
    </w:p>
    <w:p w:rsidR="007B393D" w:rsidRDefault="007B393D">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O udzielenie zamówienia nie mogą się ubiegać Wykonawcy powiązani osobowo lub kapitałowo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Zamawiającym. W celu uniknięcia konfliktu interesów zamówienia publiczne nie mogą być udzielone</w:t>
      </w:r>
      <w:r w:rsidR="007B393D">
        <w:rPr>
          <w:rFonts w:asciiTheme="minorHAnsi" w:hAnsiTheme="minorHAnsi" w:cstheme="minorHAnsi"/>
        </w:rPr>
        <w:t xml:space="preserve"> </w:t>
      </w:r>
      <w:r w:rsidRPr="00CD50CA">
        <w:rPr>
          <w:rFonts w:asciiTheme="minorHAnsi" w:hAnsiTheme="minorHAnsi" w:cstheme="minorHAnsi"/>
        </w:rPr>
        <w:t>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 polegające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uczestniczeniu jako wspólnik w spółce cywilnej lub spółki osobowej,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posiadaniu co najmniej 10% udziałów lub akcji spółki kapitałowej,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pełnieniu funkcji członka organu nadzorczego lub zarządzającego, prokurenta lub pełnomocnika,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pozostawaniu w związku małżeńskim, w stosunku pokrewieństwa lub powinowactwa w linii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prostej, pokrewieństwa drugiego stopnia lub powinowactwa drugiego stopnia w linii bocznej lub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stosunku przysposobienia, opieki lub kurateli,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 pozostawaniu z wykonawcą w takim stosunku prawnym lub faktycznym, że może to budzić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uzasadnione wątpliwości co do bezstronności tych osób.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Oferta nie podlega odrzuceniu, mimo że została złożona przez podmiot powiązany osobowo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kapitałowo z osobą, o której mowa w art. 43a ust. 4 ustawy </w:t>
      </w:r>
      <w:r w:rsidRPr="00CD50CA">
        <w:rPr>
          <w:rFonts w:asciiTheme="minorHAnsi" w:hAnsiTheme="minorHAnsi" w:cstheme="minorHAnsi"/>
          <w:b/>
        </w:rPr>
        <w:t xml:space="preserve">z </w:t>
      </w:r>
      <w:r w:rsidRPr="00CD50CA">
        <w:rPr>
          <w:rFonts w:asciiTheme="minorHAnsi" w:hAnsiTheme="minorHAnsi" w:cstheme="minorHAnsi"/>
        </w:rPr>
        <w:t>dnia 20 lutego 2015 r. o wspieraniu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rozwoju obszarów wiejskich z udziałem środków Europejskiego Funduszu Rolnego na rzecz Rozwoju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Obszarów Wiejskich w ramach Programu Rozwoju Obszarów Wiejskich na lata 2014–2020, jeżeli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osoba ta nie będzie brała udziału w dalszym postępowaniu w sprawie wyboru przez beneficjenta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 danego zadania ujętego w zestawieniu rzeczowo-finansowym operacji.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zobowiązany jest dołączyć do oferty oświadczenie o braku w/w powiązań według wzoru załączonego do niniejszego zaproszenia.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przypadku złożenia oferty przez Wykonawcę powiązanego osobowo lub kapitałowo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Zamawiającym, zostanie on wykluczony z udziału w postępowaniu ofertowym.</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shd w:val="clear" w:color="auto" w:fill="FFFFFF"/>
        </w:rPr>
        <w:t>4</w:t>
      </w:r>
      <w:r w:rsidRPr="0018067A">
        <w:rPr>
          <w:rFonts w:asciiTheme="minorHAnsi" w:hAnsiTheme="minorHAnsi" w:cstheme="minorHAnsi"/>
          <w:shd w:val="clear" w:color="auto" w:fill="FFFFFF"/>
        </w:rPr>
        <w:t>.Bezpośrednio przed otwarciem ofert zamawiający poda kwotę, jaką zamierza przeznaczyć na sfinalizowanie zamówienia. Zamawiający zastrzega sobie prawo do ewentualnego unieważnienia postępowania jeżeli oferty, które wpłyną swoją wartością będą przewyższały kwotę</w:t>
      </w:r>
      <w:r w:rsidR="0018067A" w:rsidRPr="0018067A">
        <w:rPr>
          <w:rFonts w:asciiTheme="minorHAnsi" w:hAnsiTheme="minorHAnsi" w:cstheme="minorHAnsi"/>
          <w:shd w:val="clear" w:color="auto" w:fill="FFFFFF"/>
        </w:rPr>
        <w:t xml:space="preserve"> </w:t>
      </w:r>
      <w:r w:rsidRPr="0018067A">
        <w:rPr>
          <w:rFonts w:asciiTheme="minorHAnsi" w:hAnsiTheme="minorHAnsi" w:cstheme="minorHAnsi"/>
          <w:shd w:val="clear" w:color="auto" w:fill="FFFFFF"/>
        </w:rPr>
        <w:t>jaką zamawiający przeznacza na sfinalizowanie zamówienia.</w:t>
      </w:r>
      <w:r w:rsidRPr="00CD50CA">
        <w:rPr>
          <w:rFonts w:asciiTheme="minorHAnsi" w:hAnsiTheme="minorHAnsi" w:cstheme="minorHAnsi"/>
          <w:color w:val="FF0000"/>
          <w:shd w:val="clear" w:color="auto" w:fill="FFFFFF"/>
        </w:rPr>
        <w:t xml:space="preserve"> </w:t>
      </w:r>
    </w:p>
    <w:p w:rsidR="00B82EFB" w:rsidRPr="00CD50CA" w:rsidRDefault="00B82EFB">
      <w:pPr>
        <w:pStyle w:val="Standard"/>
        <w:rPr>
          <w:rFonts w:asciiTheme="minorHAnsi" w:hAnsiTheme="minorHAnsi" w:cstheme="minorHAnsi"/>
          <w:b/>
          <w:color w:val="000000"/>
          <w:sz w:val="30"/>
          <w:szCs w:val="30"/>
          <w:shd w:val="clear" w:color="auto" w:fill="FFFFFF"/>
        </w:rPr>
      </w:pP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lub kosztu.</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 xml:space="preserve">W przypadku gdy cena całkowita ofert jest niższa o co najmniej 30% od średniej arytmetycznej cen wszystkich złożonych ofert, Zamawiający może zwrócić się o udzielenie wyjaśnień, o których mowa </w:t>
      </w:r>
      <w:r w:rsidR="009D2494" w:rsidRPr="0018067A">
        <w:rPr>
          <w:rFonts w:asciiTheme="minorHAnsi" w:hAnsiTheme="minorHAnsi" w:cstheme="minorHAnsi"/>
        </w:rPr>
        <w:t xml:space="preserve">powyżej </w:t>
      </w:r>
      <w:r w:rsidRPr="0018067A">
        <w:rPr>
          <w:rFonts w:asciiTheme="minorHAnsi" w:hAnsiTheme="minorHAnsi" w:cstheme="minorHAnsi"/>
        </w:rPr>
        <w:t xml:space="preserve">, chyba że </w:t>
      </w:r>
      <w:r w:rsidR="009D2494" w:rsidRPr="0018067A">
        <w:rPr>
          <w:rFonts w:asciiTheme="minorHAnsi" w:hAnsiTheme="minorHAnsi" w:cstheme="minorHAnsi"/>
        </w:rPr>
        <w:t xml:space="preserve">zamawiający uzna , iż </w:t>
      </w:r>
      <w:r w:rsidRPr="0018067A">
        <w:rPr>
          <w:rFonts w:asciiTheme="minorHAnsi" w:hAnsiTheme="minorHAnsi" w:cstheme="minorHAnsi"/>
        </w:rPr>
        <w:t>rozbieżność</w:t>
      </w:r>
      <w:r w:rsidRPr="00CD50CA">
        <w:rPr>
          <w:rFonts w:asciiTheme="minorHAnsi" w:hAnsiTheme="minorHAnsi" w:cstheme="minorHAnsi"/>
          <w:color w:val="000000"/>
        </w:rPr>
        <w:t xml:space="preserve"> wynika z okoliczności oczywistych,</w:t>
      </w:r>
      <w:r w:rsidR="00F415E6">
        <w:rPr>
          <w:rFonts w:asciiTheme="minorHAnsi" w:hAnsiTheme="minorHAnsi" w:cstheme="minorHAnsi"/>
          <w:color w:val="000000"/>
        </w:rPr>
        <w:t xml:space="preserve"> które nie wymagają wyjaśnienia </w:t>
      </w:r>
      <w:r w:rsidR="00F415E6" w:rsidRPr="006405B1">
        <w:rPr>
          <w:rFonts w:asciiTheme="minorHAnsi" w:hAnsiTheme="minorHAnsi" w:cstheme="minorHAnsi"/>
        </w:rPr>
        <w:t>lub po własnej analizie uzna, iż zamówienie może być zrealizowane w oferowanej cenie.</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Obowiązek wykazania, że oferta nie zawiera rażąco niskiej oceny lub kosztu spoczywa na wykonawcy.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Zamawiający odrzuca ofertę wykonawcy, który nie udzielił wyjaśnień lub jeżeli dokonana ocena wyjaśnień wraz ze złożonymi dowodami potwierdza, że oferta zawiera rażąco niską cenę lub koszt w stosunku  do przedmiotu zamówienia</w:t>
      </w:r>
    </w:p>
    <w:p w:rsidR="00B82EFB" w:rsidRPr="00CD50CA" w:rsidRDefault="00B82EFB">
      <w:pPr>
        <w:pStyle w:val="Standard"/>
        <w:rPr>
          <w:rFonts w:asciiTheme="minorHAnsi" w:hAnsiTheme="minorHAnsi" w:cstheme="minorHAnsi"/>
          <w:color w:val="000000"/>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u w:val="single"/>
        </w:rPr>
        <w:t xml:space="preserve">ROZDZIAŁ 6. </w:t>
      </w:r>
      <w:r w:rsidRPr="00CD50CA">
        <w:rPr>
          <w:rFonts w:asciiTheme="minorHAnsi" w:hAnsiTheme="minorHAnsi" w:cstheme="minorHAnsi"/>
          <w:b/>
          <w:i/>
          <w:u w:val="single"/>
        </w:rPr>
        <w:t>WYKAZ OŚWIADCZEŃ LUB DOKUMENTÓW POTWIERDZAJĄCYCH</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SPEŁNIANIE WARUNKÓW W NINIEJSZYM POSTĘPOWANIU ORAZ BRAK PODSTAW</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lastRenderedPageBreak/>
        <w:t>WYKLUCZENIA</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1. W celu wskazania braku podstaw do odrzucenia oferty z postępowania Wykonawcy powinni złożyć:</w:t>
      </w:r>
    </w:p>
    <w:p w:rsidR="00B82EFB" w:rsidRPr="00CD50CA" w:rsidRDefault="00B82EFB">
      <w:pPr>
        <w:pStyle w:val="Standard"/>
        <w:rPr>
          <w:rFonts w:asciiTheme="minorHAnsi" w:hAnsiTheme="minorHAnsi" w:cstheme="minorHAnsi"/>
          <w:b/>
        </w:rPr>
      </w:pPr>
    </w:p>
    <w:p w:rsidR="00B82EFB" w:rsidRPr="00CD50CA" w:rsidRDefault="00FB2E15">
      <w:pPr>
        <w:pStyle w:val="Standard"/>
        <w:numPr>
          <w:ilvl w:val="0"/>
          <w:numId w:val="3"/>
        </w:numPr>
        <w:rPr>
          <w:rFonts w:asciiTheme="minorHAnsi" w:hAnsiTheme="minorHAnsi" w:cstheme="minorHAnsi"/>
        </w:rPr>
      </w:pPr>
      <w:r w:rsidRPr="00CD50CA">
        <w:rPr>
          <w:rFonts w:asciiTheme="minorHAnsi" w:hAnsiTheme="minorHAnsi" w:cstheme="minorHAnsi"/>
        </w:rPr>
        <w:t xml:space="preserve">Referencję na potwierdzenie,  iż w ostatnich  3 lat przed upływem terminu składania ofert, a jeżeli okres prowadzenia działalności jest krótszy- w tym okresie- </w:t>
      </w:r>
      <w:r w:rsidR="00BA212F" w:rsidRPr="00CD50CA">
        <w:rPr>
          <w:rFonts w:asciiTheme="minorHAnsi" w:hAnsiTheme="minorHAnsi" w:cstheme="minorHAnsi"/>
          <w:color w:val="000000"/>
        </w:rPr>
        <w:t xml:space="preserve">prawidłowo realizował, co najmniej </w:t>
      </w:r>
      <w:r w:rsidR="00BA212F">
        <w:rPr>
          <w:rFonts w:asciiTheme="minorHAnsi" w:hAnsiTheme="minorHAnsi" w:cstheme="minorHAnsi"/>
          <w:color w:val="000000"/>
        </w:rPr>
        <w:t>jedną usługę odpowiadającą przedmiotowi zamówienia</w:t>
      </w:r>
      <w:r w:rsidRPr="0018067A">
        <w:rPr>
          <w:rFonts w:asciiTheme="minorHAnsi" w:hAnsiTheme="minorHAnsi" w:cstheme="minorHAnsi"/>
        </w:rPr>
        <w:t>.</w:t>
      </w:r>
    </w:p>
    <w:p w:rsidR="005509DC" w:rsidRDefault="00FB2E15" w:rsidP="005509DC">
      <w:pPr>
        <w:pStyle w:val="Standard"/>
        <w:numPr>
          <w:ilvl w:val="0"/>
          <w:numId w:val="3"/>
        </w:numPr>
        <w:rPr>
          <w:rFonts w:asciiTheme="minorHAnsi" w:hAnsiTheme="minorHAnsi" w:cstheme="minorHAnsi"/>
        </w:rPr>
      </w:pPr>
      <w:r w:rsidRPr="005509DC">
        <w:rPr>
          <w:rFonts w:asciiTheme="minorHAnsi" w:hAnsiTheme="minorHAnsi" w:cstheme="minorHAnsi"/>
        </w:rPr>
        <w:t>Oświadczenie ze dysponuje lub na czas realizacji zamówienia będzie dysponował  osobami zdolnymi  do wykonywania zamówienia , które będą uczestniczyć w wykonaniu zamówienia</w:t>
      </w:r>
      <w:r w:rsidR="005509DC" w:rsidRPr="005509DC">
        <w:rPr>
          <w:rFonts w:asciiTheme="minorHAnsi" w:hAnsiTheme="minorHAnsi" w:cstheme="minorHAnsi"/>
        </w:rPr>
        <w:t>.</w:t>
      </w:r>
    </w:p>
    <w:p w:rsidR="005509DC" w:rsidRDefault="005509DC">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2. Forma oświadczeń i dokumentów składanych w postępowaniu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Ofertę wraz z załącznikami, w tym oświadczenie </w:t>
      </w:r>
      <w:r w:rsidRPr="00CD50CA">
        <w:rPr>
          <w:rFonts w:asciiTheme="minorHAnsi" w:hAnsiTheme="minorHAnsi" w:cstheme="minorHAnsi"/>
          <w:color w:val="000000"/>
        </w:rPr>
        <w:t xml:space="preserve">ZAŁĄCZNIK  </w:t>
      </w:r>
      <w:r w:rsidR="00A6500B">
        <w:rPr>
          <w:rFonts w:asciiTheme="minorHAnsi" w:hAnsiTheme="minorHAnsi" w:cstheme="minorHAnsi"/>
          <w:color w:val="000000"/>
        </w:rPr>
        <w:t>4</w:t>
      </w:r>
      <w:r w:rsidRPr="00CD50CA">
        <w:rPr>
          <w:rFonts w:asciiTheme="minorHAnsi" w:hAnsiTheme="minorHAnsi" w:cstheme="minorHAnsi"/>
          <w:color w:val="000000"/>
        </w:rPr>
        <w:t xml:space="preserve">  </w:t>
      </w:r>
      <w:r w:rsidRPr="00CD50CA">
        <w:rPr>
          <w:rFonts w:asciiTheme="minorHAnsi" w:hAnsiTheme="minorHAnsi" w:cstheme="minorHAnsi"/>
        </w:rPr>
        <w:t>o spełnieniu warunków- złożyć w formie pisemnej w oryginale.</w:t>
      </w:r>
    </w:p>
    <w:p w:rsidR="005509DC" w:rsidRDefault="005509DC">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 nie dopuszcza składania ofert w formie elektronicznej.</w:t>
      </w:r>
    </w:p>
    <w:p w:rsidR="00B82EFB" w:rsidRPr="00CD50CA" w:rsidRDefault="00B82EFB">
      <w:pPr>
        <w:pStyle w:val="Standard"/>
        <w:rPr>
          <w:rFonts w:asciiTheme="minorHAnsi" w:hAnsiTheme="minorHAnsi" w:cstheme="minorHAnsi"/>
        </w:rPr>
      </w:pPr>
    </w:p>
    <w:p w:rsidR="00B82EFB" w:rsidRPr="0018067A" w:rsidRDefault="00FB2E15">
      <w:pPr>
        <w:pStyle w:val="Standard"/>
        <w:rPr>
          <w:rFonts w:asciiTheme="minorHAnsi" w:hAnsiTheme="minorHAnsi" w:cstheme="minorHAnsi"/>
        </w:rPr>
      </w:pPr>
      <w:r w:rsidRPr="0018067A">
        <w:rPr>
          <w:rFonts w:asciiTheme="minorHAnsi" w:hAnsiTheme="minorHAnsi" w:cstheme="minorHAnsi"/>
          <w:shd w:val="clear" w:color="auto" w:fill="FFFFFF"/>
        </w:rPr>
        <w:t>2) Poświadczenia za zgodność z oryginałem dokonuje odpowiednio wykonawca lub przez osobę upoważnioną przez wykonawcę. W takim przypadku wykonawca winien do oferty załączyć pełnomocnictwo w oryginale lub inny dokument, z którego ono wynika.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3) Poświadczenie za zgodność z oryginałem następuje w formie pisemnej podpisane odpowiednio własnoręcznym podpisem . Poświadczenie za zgodność z oryginałem dokonywane w formie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pisemnej powinno być sporządzone w sposób umożliwiający identyfikację podpisu (np. wraz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imienną  pieczątką osoby poświadczającej kopię dokumentu za zgodność z oryginałem).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Pełnomocnictwa, należy złożyć wraz z ofertą w oryginale lub kopii poświadczonej</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za zgodność z oryginałem. Do pełnomocnictwa należy dołączyć dokumenty potwierdzające</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umocowanie osób, które je podpisały, do reprezentowania wykonawcy na dzień udzielenia</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pełnomocnictwa.</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5) W zakresie składania ofert wraz z załącznikami, zamawiający nie dopuszcza formy elektronicznej.</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 xml:space="preserve">6) Zamawiający po złożeniu ofert dokona wstępnej oceny ofert na podstawie treści oferty oraz </w:t>
      </w:r>
      <w:r w:rsidR="00A6500B" w:rsidRPr="0018067A">
        <w:rPr>
          <w:rFonts w:asciiTheme="minorHAnsi" w:hAnsiTheme="minorHAnsi" w:cstheme="minorHAnsi"/>
        </w:rPr>
        <w:t>złożonego oświadczenia (zał. Nr 4</w:t>
      </w:r>
      <w:r w:rsidRPr="0018067A">
        <w:rPr>
          <w:rFonts w:asciiTheme="minorHAnsi" w:hAnsiTheme="minorHAnsi" w:cstheme="minorHAnsi"/>
        </w:rPr>
        <w:t xml:space="preserve"> do zapytania ofertowego), zbada oferty pod względem rażąco niskiej ceny, dokona oceny punktowej oferty zgodnie z kryteriami, a następnie zbada oświadczenia i dokumenty w zakresie oferty najkorzystniejszej, które zostały wskazane w rozdziale 6 pkt 1. </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7) Zamawiający zastrzega sobie prawo do wezwania wykonawcy w celu uzupełnienia dokumentów lub wyjaśnienia ich treści w wyznaczonym przez zamawiającego terminie.</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8) Brak uzupełnie</w:t>
      </w:r>
      <w:r w:rsidR="00964A98" w:rsidRPr="0018067A">
        <w:rPr>
          <w:rFonts w:asciiTheme="minorHAnsi" w:hAnsiTheme="minorHAnsi" w:cstheme="minorHAnsi"/>
        </w:rPr>
        <w:t>ń</w:t>
      </w:r>
      <w:r w:rsidRPr="0018067A">
        <w:rPr>
          <w:rFonts w:asciiTheme="minorHAnsi" w:hAnsiTheme="minorHAnsi" w:cstheme="minorHAnsi"/>
        </w:rPr>
        <w:t xml:space="preserve"> lub udzielenie wyjaśnień niepełnych powoduje odrzucenie oferty jako oferty wykonawcy niespełniającego warunków udziału w postępowaniu z jednoczesnym poddaniem ocenie kolejnej oferty w rankingu oceny.</w:t>
      </w:r>
    </w:p>
    <w:p w:rsidR="00B82EFB" w:rsidRPr="00CD50CA" w:rsidRDefault="00B82EFB">
      <w:pPr>
        <w:pStyle w:val="Standard"/>
        <w:rPr>
          <w:rFonts w:asciiTheme="minorHAnsi" w:hAnsiTheme="minorHAnsi" w:cstheme="minorHAnsi"/>
          <w:b/>
          <w:i/>
          <w:u w:val="single"/>
        </w:rPr>
      </w:pP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7. INFORMACJE O SPOSOBIE POROZUMIEWANIA SIĘ ZAMAWIAJĄCEGO</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Z WYKONAWCAMI</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 niniejszym postępowaniu wszelkie oświadczenia, wnioski, zawiadomienia oraz informacje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przekazywane będą w formie:</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-pisemnej na adres</w:t>
      </w:r>
      <w:r w:rsidRPr="00CD50CA">
        <w:rPr>
          <w:rFonts w:asciiTheme="minorHAnsi" w:hAnsiTheme="minorHAnsi" w:cstheme="minorHAnsi"/>
        </w:rPr>
        <w:t>:</w:t>
      </w:r>
    </w:p>
    <w:p w:rsidR="00B82EFB" w:rsidRPr="00CD50CA" w:rsidRDefault="00964A98">
      <w:pPr>
        <w:pStyle w:val="Standard"/>
        <w:rPr>
          <w:rFonts w:asciiTheme="minorHAnsi" w:hAnsiTheme="minorHAnsi" w:cstheme="minorHAnsi"/>
        </w:rPr>
      </w:pPr>
      <w:r>
        <w:rPr>
          <w:rFonts w:asciiTheme="minorHAnsi" w:hAnsiTheme="minorHAnsi" w:cstheme="minorHAnsi"/>
          <w:b/>
        </w:rPr>
        <w:t>Firma Turystyczna ”JURKOWSKI” Wojciech Jurkowski</w:t>
      </w:r>
      <w:r w:rsidR="00FB2E15" w:rsidRPr="00CD50CA">
        <w:rPr>
          <w:rFonts w:asciiTheme="minorHAnsi" w:hAnsiTheme="minorHAnsi" w:cstheme="minorHAnsi"/>
          <w:b/>
        </w:rPr>
        <w:t xml:space="preserve">, </w:t>
      </w:r>
      <w:r>
        <w:rPr>
          <w:rFonts w:asciiTheme="minorHAnsi" w:hAnsiTheme="minorHAnsi" w:cstheme="minorHAnsi"/>
          <w:b/>
        </w:rPr>
        <w:t>os</w:t>
      </w:r>
      <w:r w:rsidR="00FB2E15" w:rsidRPr="00CD50CA">
        <w:rPr>
          <w:rFonts w:asciiTheme="minorHAnsi" w:hAnsiTheme="minorHAnsi" w:cstheme="minorHAnsi"/>
          <w:b/>
        </w:rPr>
        <w:t xml:space="preserve">. </w:t>
      </w:r>
      <w:r>
        <w:rPr>
          <w:rFonts w:asciiTheme="minorHAnsi" w:hAnsiTheme="minorHAnsi" w:cstheme="minorHAnsi"/>
          <w:b/>
        </w:rPr>
        <w:t>Sikory 41</w:t>
      </w:r>
      <w:r w:rsidR="00FB2E15" w:rsidRPr="00CD50CA">
        <w:rPr>
          <w:rFonts w:asciiTheme="minorHAnsi" w:hAnsiTheme="minorHAnsi" w:cstheme="minorHAnsi"/>
          <w:b/>
        </w:rPr>
        <w:t>, 3</w:t>
      </w:r>
      <w:r>
        <w:rPr>
          <w:rFonts w:asciiTheme="minorHAnsi" w:hAnsiTheme="minorHAnsi" w:cstheme="minorHAnsi"/>
          <w:b/>
        </w:rPr>
        <w:t>4</w:t>
      </w:r>
      <w:r w:rsidR="00FB2E15" w:rsidRPr="00CD50CA">
        <w:rPr>
          <w:rFonts w:asciiTheme="minorHAnsi" w:hAnsiTheme="minorHAnsi" w:cstheme="minorHAnsi"/>
          <w:b/>
        </w:rPr>
        <w:t>-</w:t>
      </w:r>
      <w:r>
        <w:rPr>
          <w:rFonts w:asciiTheme="minorHAnsi" w:hAnsiTheme="minorHAnsi" w:cstheme="minorHAnsi"/>
          <w:b/>
        </w:rPr>
        <w:t>453 Ochotnica Górna</w:t>
      </w:r>
    </w:p>
    <w:p w:rsidR="00B82EFB" w:rsidRPr="00CD50CA" w:rsidRDefault="00B82EFB">
      <w:pPr>
        <w:pStyle w:val="Standard"/>
        <w:rPr>
          <w:rFonts w:asciiTheme="minorHAnsi" w:hAnsiTheme="minorHAnsi" w:cstheme="minorHAnsi"/>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2. Postępowanie odbywa się w języku polskim, w związku z czym wszelkie pisma, dokumenty,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oświadczenia składane w trakcie postępowania między Zamawiającym a Wykonawcami muszą</w:t>
      </w:r>
    </w:p>
    <w:p w:rsidR="00B82EFB" w:rsidRPr="0018067A" w:rsidRDefault="00FB2E15">
      <w:pPr>
        <w:pStyle w:val="Standard"/>
        <w:rPr>
          <w:rFonts w:asciiTheme="minorHAnsi" w:hAnsiTheme="minorHAnsi" w:cstheme="minorHAnsi"/>
        </w:rPr>
      </w:pPr>
      <w:r w:rsidRPr="00CD50CA">
        <w:rPr>
          <w:rFonts w:asciiTheme="minorHAnsi" w:hAnsiTheme="minorHAnsi" w:cstheme="minorHAnsi"/>
        </w:rPr>
        <w:t xml:space="preserve">być </w:t>
      </w:r>
      <w:r w:rsidRPr="0018067A">
        <w:rPr>
          <w:rFonts w:asciiTheme="minorHAnsi" w:hAnsiTheme="minorHAnsi" w:cstheme="minorHAnsi"/>
        </w:rPr>
        <w:t>sporządzone w języku polskim. Dokumenty sporządzone w języku obcym są składane wraz z</w:t>
      </w:r>
    </w:p>
    <w:p w:rsidR="00B82EFB" w:rsidRPr="0018067A" w:rsidRDefault="00FB2E15">
      <w:pPr>
        <w:pStyle w:val="Standard"/>
        <w:rPr>
          <w:rFonts w:asciiTheme="minorHAnsi" w:hAnsiTheme="minorHAnsi" w:cstheme="minorHAnsi"/>
        </w:rPr>
      </w:pPr>
      <w:r w:rsidRPr="0018067A">
        <w:rPr>
          <w:rFonts w:asciiTheme="minorHAnsi" w:hAnsiTheme="minorHAnsi" w:cstheme="minorHAnsi"/>
        </w:rPr>
        <w:t xml:space="preserve">tłumaczeniem na język polski poświadczone przez wykonawcę. </w:t>
      </w:r>
    </w:p>
    <w:p w:rsidR="00B82EFB" w:rsidRPr="00CD50CA" w:rsidRDefault="00B82EFB">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8 . TERMIN ZWIĄZANIA OFERTĄ</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Wykonawca składając ofertę pozostaje nią związany przez okres </w:t>
      </w:r>
      <w:r w:rsidR="00F415E6">
        <w:rPr>
          <w:rFonts w:asciiTheme="minorHAnsi" w:hAnsiTheme="minorHAnsi" w:cstheme="minorHAnsi"/>
        </w:rPr>
        <w:t>6</w:t>
      </w:r>
      <w:r w:rsidRPr="00CD50CA">
        <w:rPr>
          <w:rFonts w:asciiTheme="minorHAnsi" w:hAnsiTheme="minorHAnsi" w:cstheme="minorHAnsi"/>
        </w:rPr>
        <w:t>0 dni. Bieg terminu związania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ofertą rozpoczyna się wraz z upływem terminu składania ofert, licząc od dnia składania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włącznie.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samodzielnie lub na wniosek zamawiającego może przedłużyć termin związania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ofertą, z tym że zamawiający może tylko raz, co najmniej na 3 dni przed upływem terminu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związania ofertą, zwrócić się do wykonawców o wyrażenie zgody na przedłużenie tego terminu 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oznaczony okres, nie dłuższy jednak niż 60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Wniesienie środków ochrony prawnej po upływie terminu składania ofert zawiesza bieg terminu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związania ofertą do czasu ich rozstrzygnięcia.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9 . OPIS SPOSOBU PRZYGOTOWANIA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Opakowanie i adresowanie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Ofertę należy umieścić w zamkniętym, nieprzezroczystym opakowaniu (np. koperta)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zaadresowanym i opisanym:</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Nadawca: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Nazwa i adres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(pieczęć)</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Adresat:</w:t>
      </w:r>
    </w:p>
    <w:p w:rsidR="00964A98" w:rsidRPr="00CD50CA" w:rsidRDefault="00964A98" w:rsidP="00964A98">
      <w:pPr>
        <w:pStyle w:val="Standard"/>
        <w:rPr>
          <w:rFonts w:asciiTheme="minorHAnsi" w:hAnsiTheme="minorHAnsi" w:cstheme="minorHAnsi"/>
        </w:rPr>
      </w:pPr>
      <w:r>
        <w:rPr>
          <w:rFonts w:asciiTheme="minorHAnsi" w:hAnsiTheme="minorHAnsi" w:cstheme="minorHAnsi"/>
          <w:b/>
        </w:rPr>
        <w:t>Firma Turystyczna ”JURKOWSKI” Wojciech Jurkowski</w:t>
      </w:r>
      <w:r w:rsidRPr="00CD50CA">
        <w:rPr>
          <w:rFonts w:asciiTheme="minorHAnsi" w:hAnsiTheme="minorHAnsi" w:cstheme="minorHAnsi"/>
          <w:b/>
        </w:rPr>
        <w:t xml:space="preserve">, </w:t>
      </w:r>
      <w:r>
        <w:rPr>
          <w:rFonts w:asciiTheme="minorHAnsi" w:hAnsiTheme="minorHAnsi" w:cstheme="minorHAnsi"/>
          <w:b/>
        </w:rPr>
        <w:t>os</w:t>
      </w:r>
      <w:r w:rsidRPr="00CD50CA">
        <w:rPr>
          <w:rFonts w:asciiTheme="minorHAnsi" w:hAnsiTheme="minorHAnsi" w:cstheme="minorHAnsi"/>
          <w:b/>
        </w:rPr>
        <w:t xml:space="preserve">. </w:t>
      </w:r>
      <w:r>
        <w:rPr>
          <w:rFonts w:asciiTheme="minorHAnsi" w:hAnsiTheme="minorHAnsi" w:cstheme="minorHAnsi"/>
          <w:b/>
        </w:rPr>
        <w:t>Sikory 41</w:t>
      </w:r>
      <w:r w:rsidRPr="00CD50CA">
        <w:rPr>
          <w:rFonts w:asciiTheme="minorHAnsi" w:hAnsiTheme="minorHAnsi" w:cstheme="minorHAnsi"/>
          <w:b/>
        </w:rPr>
        <w:t>, 3</w:t>
      </w:r>
      <w:r>
        <w:rPr>
          <w:rFonts w:asciiTheme="minorHAnsi" w:hAnsiTheme="minorHAnsi" w:cstheme="minorHAnsi"/>
          <w:b/>
        </w:rPr>
        <w:t>4</w:t>
      </w:r>
      <w:r w:rsidRPr="00CD50CA">
        <w:rPr>
          <w:rFonts w:asciiTheme="minorHAnsi" w:hAnsiTheme="minorHAnsi" w:cstheme="minorHAnsi"/>
          <w:b/>
        </w:rPr>
        <w:t>-</w:t>
      </w:r>
      <w:r>
        <w:rPr>
          <w:rFonts w:asciiTheme="minorHAnsi" w:hAnsiTheme="minorHAnsi" w:cstheme="minorHAnsi"/>
          <w:b/>
        </w:rPr>
        <w:t>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OFERTA NA „</w:t>
      </w:r>
      <w:r w:rsidR="00BA212F" w:rsidRPr="00BA212F">
        <w:rPr>
          <w:rFonts w:asciiTheme="minorHAnsi" w:hAnsiTheme="minorHAnsi" w:cstheme="minorHAnsi"/>
          <w:b/>
        </w:rPr>
        <w:t>STÓŁ, KRZESŁO, ŁÓŻKO, MATERAC, SZAFA</w:t>
      </w:r>
      <w:r w:rsidRPr="00CD50CA">
        <w:rPr>
          <w:rFonts w:asciiTheme="minorHAnsi" w:hAnsiTheme="minorHAnsi" w:cstheme="minorHAnsi"/>
          <w:b/>
        </w:rPr>
        <w:t>”</w:t>
      </w: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color w:val="000000"/>
          <w:shd w:val="clear" w:color="auto" w:fill="CCCCCC"/>
        </w:rPr>
        <w:t xml:space="preserve">NIE OTWIERAĆ PRZED TERMINEM OTWARCIA OFERT  </w:t>
      </w:r>
      <w:r w:rsidR="00A6500B">
        <w:rPr>
          <w:rFonts w:asciiTheme="minorHAnsi" w:hAnsiTheme="minorHAnsi" w:cstheme="minorHAnsi"/>
          <w:b/>
          <w:color w:val="000000"/>
          <w:shd w:val="clear" w:color="auto" w:fill="CCCCCC"/>
        </w:rPr>
        <w:t>0</w:t>
      </w:r>
      <w:r w:rsidR="00F57F68">
        <w:rPr>
          <w:rFonts w:asciiTheme="minorHAnsi" w:hAnsiTheme="minorHAnsi" w:cstheme="minorHAnsi"/>
          <w:b/>
          <w:color w:val="000000"/>
          <w:shd w:val="clear" w:color="auto" w:fill="CCCCCC"/>
        </w:rPr>
        <w:t>9</w:t>
      </w:r>
      <w:r w:rsidR="00A6500B">
        <w:rPr>
          <w:rFonts w:asciiTheme="minorHAnsi" w:hAnsiTheme="minorHAnsi" w:cstheme="minorHAnsi"/>
          <w:b/>
          <w:color w:val="000000"/>
          <w:shd w:val="clear" w:color="auto" w:fill="CCCCCC"/>
        </w:rPr>
        <w:t>.10.2017</w:t>
      </w:r>
      <w:r w:rsidRPr="00CD50CA">
        <w:rPr>
          <w:rFonts w:asciiTheme="minorHAnsi" w:hAnsiTheme="minorHAnsi" w:cstheme="minorHAnsi"/>
          <w:b/>
          <w:color w:val="000000"/>
          <w:shd w:val="clear" w:color="auto" w:fill="CCCCCC"/>
        </w:rPr>
        <w:t>r. godz. 1</w:t>
      </w:r>
      <w:r w:rsidR="00823CB0">
        <w:rPr>
          <w:rFonts w:asciiTheme="minorHAnsi" w:hAnsiTheme="minorHAnsi" w:cstheme="minorHAnsi"/>
          <w:b/>
          <w:color w:val="000000"/>
          <w:shd w:val="clear" w:color="auto" w:fill="CCCCCC"/>
        </w:rPr>
        <w:t>0</w:t>
      </w:r>
      <w:r w:rsidRPr="00CD50CA">
        <w:rPr>
          <w:rFonts w:asciiTheme="minorHAnsi" w:hAnsiTheme="minorHAnsi" w:cstheme="minorHAnsi"/>
          <w:b/>
          <w:color w:val="000000"/>
          <w:shd w:val="clear" w:color="auto" w:fill="CCCCCC"/>
        </w:rPr>
        <w:t>.00</w:t>
      </w:r>
    </w:p>
    <w:p w:rsidR="00B82EFB" w:rsidRPr="00CD50CA" w:rsidRDefault="00B82EFB">
      <w:pPr>
        <w:pStyle w:val="Standard"/>
        <w:rPr>
          <w:rFonts w:asciiTheme="minorHAnsi" w:hAnsiTheme="minorHAnsi" w:cstheme="minorHAnsi"/>
          <w:b/>
          <w:color w:val="000000"/>
          <w:shd w:val="clear" w:color="auto" w:fill="CCCCCC"/>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2. Oferta i oświadczenia muszą być podpisane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osobę/osoby upoważnione do reprezentowania Wykonawcy/Wykonawców w obrocie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prawnym zgodnie z danymi ujawnionymi w KRS – rejestrze przedsiębiorców albo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ewidencji działalnośc</w:t>
      </w:r>
      <w:r w:rsidR="00964A98">
        <w:rPr>
          <w:rFonts w:asciiTheme="minorHAnsi" w:hAnsiTheme="minorHAnsi" w:cstheme="minorHAnsi"/>
        </w:rPr>
        <w:t>i gospodarczej lub Pełnomocnika.</w:t>
      </w:r>
    </w:p>
    <w:p w:rsidR="00B82EFB" w:rsidRPr="00CD50CA" w:rsidRDefault="00B82EFB">
      <w:pPr>
        <w:pStyle w:val="Standard"/>
        <w:rPr>
          <w:rFonts w:asciiTheme="minorHAnsi" w:hAnsiTheme="minorHAnsi" w:cstheme="minorHAnsi"/>
          <w:color w:val="FF3333"/>
        </w:rPr>
      </w:pPr>
    </w:p>
    <w:p w:rsidR="00B82EFB" w:rsidRPr="00CD50CA" w:rsidRDefault="00823CB0">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Informacje pozostałe: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ponosi wszelkie koszty związane z przygotowaniem i złożeniem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 Wykonawca może złożyć tylko </w:t>
      </w:r>
      <w:r w:rsidRPr="00CD50CA">
        <w:rPr>
          <w:rFonts w:asciiTheme="minorHAnsi" w:hAnsiTheme="minorHAnsi" w:cstheme="minorHAnsi"/>
          <w:b/>
        </w:rPr>
        <w:t xml:space="preserve">jedną ofertę </w:t>
      </w:r>
      <w:r w:rsidRPr="00CD50CA">
        <w:rPr>
          <w:rFonts w:asciiTheme="minorHAnsi" w:hAnsiTheme="minorHAnsi" w:cstheme="minorHAnsi"/>
        </w:rPr>
        <w:t>przygotowaną według wymagań określonych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niniejszym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Oferta musi być sporządzona: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 języku polskim,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w formie pisemnej.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Wymaga  się, aby: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ewentualne poprawki i skreślenia lub zmiany w tekście oferty (i w załącznikach do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były parafowane przez osobę upoważnioną do reprezentowania Wykonawcy lub posiadającą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Pełnomocnictwo,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każda zapisana strona oferty (wraz z załącznikami do oferty) była parafowana i oznaczona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kolejnymi numerami,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c) kartki oferty były trwale spięte (z zastrzeżeniem, że część stanowiąca tajemnicę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przedsiębiorstwa może stanowić odrębną część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5. Oferta została opracowana zgodnie ze wzorem załączonym do specyfikacji </w:t>
      </w:r>
      <w:r w:rsidRPr="00CD50CA">
        <w:rPr>
          <w:rFonts w:asciiTheme="minorHAnsi" w:hAnsiTheme="minorHAnsi" w:cstheme="minorHAnsi"/>
          <w:b/>
        </w:rPr>
        <w:t>na formularzu</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według wzoru jak w załączniku nr 1 do Zapytania Ofertowego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Zmiana / wycofanie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Wykonawca może przed upływem terminu składania ofert zmienić lub wycofać ofertę,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o wprowadzeniu zmian lub wycofaniu oferty należy pisemnie powiadomić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 upływem terminu składania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pismo należy złożyć zgodnie z opisem podanym w ust. 1 oznaczając odpowiednio „ZMIANA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OFERTY”/„WYCOFANIE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do pisma o wycofaniu oferty musi być załączony dokument, z którego wynika prawo osoby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podpisującej informację do reprezentowania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Ofertę złożoną po terminie składania ofert Zamawiający zwróci niezwłocznie Wykonawcy.</w:t>
      </w:r>
    </w:p>
    <w:p w:rsidR="00B82EFB" w:rsidRDefault="00B82EFB">
      <w:pPr>
        <w:pStyle w:val="Standard"/>
        <w:rPr>
          <w:rFonts w:asciiTheme="minorHAnsi" w:hAnsiTheme="minorHAnsi" w:cstheme="minorHAnsi"/>
        </w:rPr>
      </w:pPr>
    </w:p>
    <w:p w:rsidR="00BA212F" w:rsidRPr="00CD50CA" w:rsidRDefault="00BA212F">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10. MIEJSCE ORAZ TERMIN SKŁADANIA I OTWARCIA OFERT</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t>
      </w:r>
      <w:r w:rsidRPr="00CD50CA">
        <w:rPr>
          <w:rFonts w:asciiTheme="minorHAnsi" w:hAnsiTheme="minorHAnsi" w:cstheme="minorHAnsi"/>
          <w:b/>
        </w:rPr>
        <w:t xml:space="preserve">Ofertę należy złożyć </w:t>
      </w:r>
      <w:r w:rsidRPr="00CD50CA">
        <w:rPr>
          <w:rFonts w:asciiTheme="minorHAnsi" w:hAnsiTheme="minorHAnsi" w:cstheme="minorHAnsi"/>
        </w:rPr>
        <w:t xml:space="preserve">Zamawiającemu : </w:t>
      </w:r>
      <w:r w:rsidR="003217D1">
        <w:rPr>
          <w:rFonts w:asciiTheme="minorHAnsi" w:hAnsiTheme="minorHAnsi" w:cstheme="minorHAnsi"/>
          <w:b/>
        </w:rPr>
        <w:t>Firma Turystyczna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453 Ochotnica Górna</w:t>
      </w:r>
      <w:r w:rsidRPr="00CD50CA">
        <w:rPr>
          <w:rFonts w:asciiTheme="minorHAnsi" w:hAnsiTheme="minorHAnsi" w:cstheme="minorHAnsi"/>
          <w:color w:val="000000"/>
          <w:shd w:val="clear" w:color="auto" w:fill="CCCCCC"/>
        </w:rPr>
        <w:t xml:space="preserve">, </w:t>
      </w:r>
      <w:r w:rsidRPr="00CD50CA">
        <w:rPr>
          <w:rFonts w:asciiTheme="minorHAnsi" w:hAnsiTheme="minorHAnsi" w:cstheme="minorHAnsi"/>
          <w:b/>
          <w:color w:val="000000"/>
          <w:shd w:val="clear" w:color="auto" w:fill="CCCCCC"/>
        </w:rPr>
        <w:t xml:space="preserve">w terminie do dnia  </w:t>
      </w:r>
      <w:r w:rsidR="00A6500B">
        <w:rPr>
          <w:rFonts w:asciiTheme="minorHAnsi" w:hAnsiTheme="minorHAnsi" w:cstheme="minorHAnsi"/>
          <w:b/>
          <w:color w:val="000000"/>
          <w:shd w:val="clear" w:color="auto" w:fill="CCCCCC"/>
        </w:rPr>
        <w:t>0</w:t>
      </w:r>
      <w:r w:rsidR="00F57F68">
        <w:rPr>
          <w:rFonts w:asciiTheme="minorHAnsi" w:hAnsiTheme="minorHAnsi" w:cstheme="minorHAnsi"/>
          <w:b/>
          <w:color w:val="000000"/>
          <w:shd w:val="clear" w:color="auto" w:fill="CCCCCC"/>
        </w:rPr>
        <w:t>9</w:t>
      </w:r>
      <w:r w:rsidR="003217D1">
        <w:rPr>
          <w:rFonts w:asciiTheme="minorHAnsi" w:hAnsiTheme="minorHAnsi" w:cstheme="minorHAnsi"/>
          <w:b/>
          <w:color w:val="000000"/>
          <w:shd w:val="clear" w:color="auto" w:fill="CCCCCC"/>
        </w:rPr>
        <w:t>.</w:t>
      </w:r>
      <w:r w:rsidR="00A6500B">
        <w:rPr>
          <w:rFonts w:asciiTheme="minorHAnsi" w:hAnsiTheme="minorHAnsi" w:cstheme="minorHAnsi"/>
          <w:b/>
          <w:color w:val="000000"/>
          <w:shd w:val="clear" w:color="auto" w:fill="CCCCCC"/>
        </w:rPr>
        <w:t>10</w:t>
      </w:r>
      <w:r w:rsidR="003217D1">
        <w:rPr>
          <w:rFonts w:asciiTheme="minorHAnsi" w:hAnsiTheme="minorHAnsi" w:cstheme="minorHAnsi"/>
          <w:b/>
          <w:color w:val="000000"/>
          <w:shd w:val="clear" w:color="auto" w:fill="CCCCCC"/>
        </w:rPr>
        <w:t>.2017</w:t>
      </w:r>
      <w:r w:rsidRPr="00CD50CA">
        <w:rPr>
          <w:rFonts w:asciiTheme="minorHAnsi" w:hAnsiTheme="minorHAnsi" w:cstheme="minorHAnsi"/>
          <w:b/>
          <w:color w:val="000000"/>
          <w:shd w:val="clear" w:color="auto" w:fill="CCCCCC"/>
        </w:rPr>
        <w:t xml:space="preserve">r. roku, godz. </w:t>
      </w:r>
      <w:r w:rsidR="00823CB0">
        <w:rPr>
          <w:rFonts w:asciiTheme="minorHAnsi" w:hAnsiTheme="minorHAnsi" w:cstheme="minorHAnsi"/>
          <w:b/>
          <w:color w:val="000000"/>
          <w:shd w:val="clear" w:color="auto" w:fill="CCCCCC"/>
        </w:rPr>
        <w:t>9</w:t>
      </w:r>
      <w:r w:rsidRPr="00CD50CA">
        <w:rPr>
          <w:rFonts w:asciiTheme="minorHAnsi" w:hAnsiTheme="minorHAnsi" w:cstheme="minorHAnsi"/>
          <w:b/>
          <w:color w:val="000000"/>
          <w:shd w:val="clear" w:color="auto" w:fill="CCCCCC"/>
        </w:rPr>
        <w:t>.</w:t>
      </w:r>
      <w:r w:rsidR="00823CB0">
        <w:rPr>
          <w:rFonts w:asciiTheme="minorHAnsi" w:hAnsiTheme="minorHAnsi" w:cstheme="minorHAnsi"/>
          <w:b/>
          <w:color w:val="000000"/>
          <w:shd w:val="clear" w:color="auto" w:fill="CCCCCC"/>
        </w:rPr>
        <w:t>3</w:t>
      </w:r>
      <w:r w:rsidRPr="00CD50CA">
        <w:rPr>
          <w:rFonts w:asciiTheme="minorHAnsi" w:hAnsiTheme="minorHAnsi" w:cstheme="minorHAnsi"/>
          <w:b/>
          <w:color w:val="000000"/>
          <w:shd w:val="clear" w:color="auto" w:fill="CCCCCC"/>
        </w:rPr>
        <w:t>0</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 </w:t>
      </w:r>
      <w:r w:rsidRPr="00CD50CA">
        <w:rPr>
          <w:rFonts w:asciiTheme="minorHAnsi" w:hAnsiTheme="minorHAnsi" w:cstheme="minorHAnsi"/>
          <w:b/>
        </w:rPr>
        <w:t xml:space="preserve">Otwarcie ofert nastąpi  </w:t>
      </w:r>
      <w:r w:rsidR="003217D1">
        <w:rPr>
          <w:rFonts w:asciiTheme="minorHAnsi" w:hAnsiTheme="minorHAnsi" w:cstheme="minorHAnsi"/>
          <w:b/>
        </w:rPr>
        <w:t>Firma Turystyczna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 xml:space="preserve">453 Ochotnica Górna </w:t>
      </w:r>
      <w:r w:rsidRPr="00CD50CA">
        <w:rPr>
          <w:rFonts w:asciiTheme="minorHAnsi" w:hAnsiTheme="minorHAnsi" w:cstheme="minorHAnsi"/>
          <w:b/>
        </w:rPr>
        <w:t>-</w:t>
      </w:r>
      <w:r w:rsidRPr="00CD50CA">
        <w:rPr>
          <w:rFonts w:asciiTheme="minorHAnsi" w:hAnsiTheme="minorHAnsi" w:cstheme="minorHAnsi"/>
          <w:color w:val="000000"/>
          <w:shd w:val="clear" w:color="auto" w:fill="CCCCCC"/>
        </w:rPr>
        <w:t xml:space="preserve"> </w:t>
      </w:r>
      <w:r w:rsidRPr="00CD50CA">
        <w:rPr>
          <w:rFonts w:asciiTheme="minorHAnsi" w:hAnsiTheme="minorHAnsi" w:cstheme="minorHAnsi"/>
          <w:b/>
          <w:color w:val="000000"/>
          <w:shd w:val="clear" w:color="auto" w:fill="CCCCCC"/>
        </w:rPr>
        <w:t xml:space="preserve">dnia </w:t>
      </w:r>
      <w:r w:rsidR="00AC2BA9">
        <w:rPr>
          <w:rFonts w:asciiTheme="minorHAnsi" w:hAnsiTheme="minorHAnsi" w:cstheme="minorHAnsi"/>
          <w:b/>
          <w:color w:val="000000"/>
          <w:shd w:val="clear" w:color="auto" w:fill="CCCCCC"/>
        </w:rPr>
        <w:t>0</w:t>
      </w:r>
      <w:r w:rsidR="00F57F68">
        <w:rPr>
          <w:rFonts w:asciiTheme="minorHAnsi" w:hAnsiTheme="minorHAnsi" w:cstheme="minorHAnsi"/>
          <w:b/>
          <w:color w:val="000000"/>
          <w:shd w:val="clear" w:color="auto" w:fill="CCCCCC"/>
        </w:rPr>
        <w:t>9</w:t>
      </w:r>
      <w:r w:rsidR="003217D1">
        <w:rPr>
          <w:rFonts w:asciiTheme="minorHAnsi" w:hAnsiTheme="minorHAnsi" w:cstheme="minorHAnsi"/>
          <w:b/>
          <w:color w:val="000000"/>
          <w:shd w:val="clear" w:color="auto" w:fill="CCCCCC"/>
        </w:rPr>
        <w:t>.</w:t>
      </w:r>
      <w:r w:rsidR="00AC2BA9">
        <w:rPr>
          <w:rFonts w:asciiTheme="minorHAnsi" w:hAnsiTheme="minorHAnsi" w:cstheme="minorHAnsi"/>
          <w:b/>
          <w:color w:val="000000"/>
          <w:shd w:val="clear" w:color="auto" w:fill="CCCCCC"/>
        </w:rPr>
        <w:t>10</w:t>
      </w:r>
      <w:r w:rsidR="003217D1">
        <w:rPr>
          <w:rFonts w:asciiTheme="minorHAnsi" w:hAnsiTheme="minorHAnsi" w:cstheme="minorHAnsi"/>
          <w:b/>
          <w:color w:val="000000"/>
          <w:shd w:val="clear" w:color="auto" w:fill="CCCCCC"/>
        </w:rPr>
        <w:t xml:space="preserve">.2017 </w:t>
      </w:r>
      <w:r w:rsidRPr="00CD50CA">
        <w:rPr>
          <w:rFonts w:asciiTheme="minorHAnsi" w:hAnsiTheme="minorHAnsi" w:cstheme="minorHAnsi"/>
          <w:b/>
          <w:color w:val="000000"/>
          <w:shd w:val="clear" w:color="auto" w:fill="CCCCCC"/>
        </w:rPr>
        <w:t xml:space="preserve">roku, godz. </w:t>
      </w:r>
      <w:r w:rsidR="003217D1">
        <w:rPr>
          <w:rFonts w:asciiTheme="minorHAnsi" w:hAnsiTheme="minorHAnsi" w:cstheme="minorHAnsi"/>
          <w:b/>
          <w:color w:val="000000"/>
          <w:shd w:val="clear" w:color="auto" w:fill="CCCCCC"/>
        </w:rPr>
        <w:t>1</w:t>
      </w:r>
      <w:r w:rsidR="00823CB0">
        <w:rPr>
          <w:rFonts w:asciiTheme="minorHAnsi" w:hAnsiTheme="minorHAnsi" w:cstheme="minorHAnsi"/>
          <w:b/>
          <w:color w:val="000000"/>
          <w:shd w:val="clear" w:color="auto" w:fill="CCCCCC"/>
        </w:rPr>
        <w:t>0</w:t>
      </w:r>
      <w:r w:rsidRPr="00CD50CA">
        <w:rPr>
          <w:rFonts w:asciiTheme="minorHAnsi" w:hAnsiTheme="minorHAnsi" w:cstheme="minorHAnsi"/>
          <w:b/>
          <w:color w:val="000000"/>
          <w:shd w:val="clear" w:color="auto" w:fill="CCCCCC"/>
        </w:rPr>
        <w:t>.00</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3. Wykonawcy mogą być obecni przy otwieraniu ofert. Zainteresowani udziałem w otwarciu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rPr>
        <w:t xml:space="preserve">Wykonawcy proszeni są o stawienie się o godz. </w:t>
      </w:r>
      <w:r w:rsidR="003217D1">
        <w:rPr>
          <w:rFonts w:asciiTheme="minorHAnsi" w:hAnsiTheme="minorHAnsi" w:cstheme="minorHAnsi"/>
          <w:color w:val="000000"/>
        </w:rPr>
        <w:t>1</w:t>
      </w:r>
      <w:r w:rsidR="00823CB0">
        <w:rPr>
          <w:rFonts w:asciiTheme="minorHAnsi" w:hAnsiTheme="minorHAnsi" w:cstheme="minorHAnsi"/>
          <w:color w:val="000000"/>
        </w:rPr>
        <w:t>0</w:t>
      </w:r>
      <w:r w:rsidRPr="00CD50CA">
        <w:rPr>
          <w:rFonts w:asciiTheme="minorHAnsi" w:hAnsiTheme="minorHAnsi" w:cstheme="minorHAnsi"/>
          <w:color w:val="000000"/>
        </w:rPr>
        <w:t>.00 w</w:t>
      </w:r>
      <w:r w:rsidR="003217D1">
        <w:rPr>
          <w:rFonts w:asciiTheme="minorHAnsi" w:hAnsiTheme="minorHAnsi" w:cstheme="minorHAnsi"/>
          <w:color w:val="000000"/>
        </w:rPr>
        <w:t xml:space="preserve"> </w:t>
      </w:r>
      <w:r w:rsidR="003217D1">
        <w:rPr>
          <w:rFonts w:asciiTheme="minorHAnsi" w:hAnsiTheme="minorHAnsi" w:cstheme="minorHAnsi"/>
          <w:b/>
        </w:rPr>
        <w:t>Firmie Turystycznej ”JURKOWSKI” Wojciech Jurkowski</w:t>
      </w:r>
      <w:r w:rsidR="003217D1" w:rsidRPr="00CD50CA">
        <w:rPr>
          <w:rFonts w:asciiTheme="minorHAnsi" w:hAnsiTheme="minorHAnsi" w:cstheme="minorHAnsi"/>
          <w:b/>
        </w:rPr>
        <w:t xml:space="preserve">, </w:t>
      </w:r>
      <w:r w:rsidR="003217D1">
        <w:rPr>
          <w:rFonts w:asciiTheme="minorHAnsi" w:hAnsiTheme="minorHAnsi" w:cstheme="minorHAnsi"/>
          <w:b/>
        </w:rPr>
        <w:t>os</w:t>
      </w:r>
      <w:r w:rsidR="003217D1" w:rsidRPr="00CD50CA">
        <w:rPr>
          <w:rFonts w:asciiTheme="minorHAnsi" w:hAnsiTheme="minorHAnsi" w:cstheme="minorHAnsi"/>
          <w:b/>
        </w:rPr>
        <w:t xml:space="preserve">. </w:t>
      </w:r>
      <w:r w:rsidR="003217D1">
        <w:rPr>
          <w:rFonts w:asciiTheme="minorHAnsi" w:hAnsiTheme="minorHAnsi" w:cstheme="minorHAnsi"/>
          <w:b/>
        </w:rPr>
        <w:t>Sikory 41</w:t>
      </w:r>
      <w:r w:rsidR="003217D1" w:rsidRPr="00CD50CA">
        <w:rPr>
          <w:rFonts w:asciiTheme="minorHAnsi" w:hAnsiTheme="minorHAnsi" w:cstheme="minorHAnsi"/>
          <w:b/>
        </w:rPr>
        <w:t>, 3</w:t>
      </w:r>
      <w:r w:rsidR="003217D1">
        <w:rPr>
          <w:rFonts w:asciiTheme="minorHAnsi" w:hAnsiTheme="minorHAnsi" w:cstheme="minorHAnsi"/>
          <w:b/>
        </w:rPr>
        <w:t>4</w:t>
      </w:r>
      <w:r w:rsidR="003217D1" w:rsidRPr="00CD50CA">
        <w:rPr>
          <w:rFonts w:asciiTheme="minorHAnsi" w:hAnsiTheme="minorHAnsi" w:cstheme="minorHAnsi"/>
          <w:b/>
        </w:rPr>
        <w:t>-</w:t>
      </w:r>
      <w:r w:rsidR="003217D1">
        <w:rPr>
          <w:rFonts w:asciiTheme="minorHAnsi" w:hAnsiTheme="minorHAnsi" w:cstheme="minorHAnsi"/>
          <w:b/>
        </w:rPr>
        <w:t>453 Ochotnica Górna.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4. </w:t>
      </w:r>
      <w:r w:rsidRPr="00CD50CA">
        <w:rPr>
          <w:rFonts w:asciiTheme="minorHAnsi" w:hAnsiTheme="minorHAnsi" w:cstheme="minorHAnsi"/>
          <w:b/>
        </w:rPr>
        <w:t xml:space="preserve">UWAGA – </w:t>
      </w:r>
      <w:r w:rsidRPr="00CD50CA">
        <w:rPr>
          <w:rFonts w:asciiTheme="minorHAnsi" w:hAnsiTheme="minorHAnsi" w:cstheme="minorHAnsi"/>
        </w:rPr>
        <w:t>za termin złożenia oferty przyjmuje się datę i godzinę wpływu oferty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Zamawiający nie dopuszcza możliwości złożenia oferty przy użyciu środków komunikacji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elektronicznej.</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11 . OPIS SPOSOBU OBLICZENIA CENY</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 Wykonawca określi </w:t>
      </w:r>
      <w:r w:rsidR="003217D1">
        <w:rPr>
          <w:rFonts w:asciiTheme="minorHAnsi" w:hAnsiTheme="minorHAnsi" w:cstheme="minorHAnsi"/>
          <w:b/>
        </w:rPr>
        <w:t>cenę oferty netto, brutto</w:t>
      </w:r>
      <w:r w:rsidRPr="00CD50CA">
        <w:rPr>
          <w:rFonts w:asciiTheme="minorHAnsi" w:hAnsiTheme="minorHAnsi" w:cstheme="minorHAnsi"/>
          <w:b/>
        </w:rPr>
        <w:t xml:space="preserve"> oraz należny podatek </w:t>
      </w:r>
      <w:proofErr w:type="spellStart"/>
      <w:r w:rsidRPr="00CD50CA">
        <w:rPr>
          <w:rFonts w:asciiTheme="minorHAnsi" w:hAnsiTheme="minorHAnsi" w:cstheme="minorHAnsi"/>
          <w:b/>
        </w:rPr>
        <w:t>Vat</w:t>
      </w:r>
      <w:proofErr w:type="spellEnd"/>
      <w:r w:rsidRPr="00CD50CA">
        <w:rPr>
          <w:rFonts w:asciiTheme="minorHAnsi" w:hAnsiTheme="minorHAnsi" w:cstheme="minorHAnsi"/>
        </w:rPr>
        <w:t>,</w:t>
      </w:r>
      <w:r w:rsidR="003217D1">
        <w:rPr>
          <w:rFonts w:asciiTheme="minorHAnsi" w:hAnsiTheme="minorHAnsi" w:cstheme="minorHAnsi"/>
        </w:rPr>
        <w:t xml:space="preserve"> </w:t>
      </w:r>
      <w:r w:rsidRPr="00CD50CA">
        <w:rPr>
          <w:rFonts w:asciiTheme="minorHAnsi" w:hAnsiTheme="minorHAnsi" w:cstheme="minorHAnsi"/>
        </w:rPr>
        <w:t xml:space="preserve">która stanowić będzie </w:t>
      </w:r>
      <w:r w:rsidRPr="00CD50CA">
        <w:rPr>
          <w:rFonts w:asciiTheme="minorHAnsi" w:hAnsiTheme="minorHAnsi" w:cstheme="minorHAnsi"/>
          <w:b/>
        </w:rPr>
        <w:t xml:space="preserve">wynagrodzenie ryczałtowe </w:t>
      </w:r>
      <w:r w:rsidRPr="00CD50CA">
        <w:rPr>
          <w:rFonts w:asciiTheme="minorHAnsi" w:hAnsiTheme="minorHAnsi" w:cstheme="minorHAnsi"/>
        </w:rPr>
        <w:t>za realizację całego przedmiotu zamówienia, podając ją w zapisie liczbowym i słownie z dokładnością do grosza (do dwóch miejsc po przecinku).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Cenę oferty należy podać w formie wynagrodzenia ryczałtowego (art. 632 kodeksu cywilnego).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Cena oferty musi zawierać wszystkie koszty niezbędne do zrealizowania zamówienia.</w:t>
      </w:r>
    </w:p>
    <w:p w:rsidR="003217D1" w:rsidRDefault="003217D1">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musi przewidzieć wszystkie okoliczności, które mogą wpłynąć na cenę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związku z powyższym, Zamawiający zaleca sprawdzenie w terenie warunków wykonania</w:t>
      </w:r>
    </w:p>
    <w:p w:rsidR="00B82EFB" w:rsidRDefault="00FB2E15">
      <w:pPr>
        <w:pStyle w:val="Standard"/>
        <w:rPr>
          <w:rFonts w:asciiTheme="minorHAnsi" w:hAnsiTheme="minorHAnsi" w:cstheme="minorHAnsi"/>
        </w:rPr>
      </w:pPr>
      <w:r w:rsidRPr="00CD50CA">
        <w:rPr>
          <w:rFonts w:asciiTheme="minorHAnsi" w:hAnsiTheme="minorHAnsi" w:cstheme="minorHAnsi"/>
        </w:rPr>
        <w:t>zamówienia.</w:t>
      </w:r>
    </w:p>
    <w:p w:rsidR="00751158" w:rsidRPr="00CD50CA" w:rsidRDefault="00751158">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4. Jeżeli złożona oferta powodować będzie powstanie obowiązku podatkowego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przepisami o podatku od towarów i usług w zakresie dotyczącym wewnątrz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wspólnotowego nabycia towarów, Zamawiający w celu oceny takiej oferty doliczy do oferowanej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ceny podatek od towarów i usług, który miałby obowiązek wpłacić zgodnie z obowiązującymi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przepisami.</w:t>
      </w:r>
    </w:p>
    <w:p w:rsidR="00B82EFB"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12. OPIS KRYTERIÓW, KTÓRYMI ZAMAWIAJĄCY BĘDZIE SIĘ KIEROWAŁ</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PRZY WYBORZE OFERTY, WRAZ Z PODANIEM WAG TYCH KRYTERIÓW I SPOSOBU</w:t>
      </w: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lastRenderedPageBreak/>
        <w:t>OCENY 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Przy ocenie ofert Zamawiający będzie kierował się następującymi kryteriami:</w:t>
      </w:r>
    </w:p>
    <w:p w:rsidR="00751158" w:rsidRDefault="00751158">
      <w:pPr>
        <w:pStyle w:val="Standard"/>
        <w:rPr>
          <w:rFonts w:asciiTheme="minorHAnsi" w:hAnsiTheme="minorHAnsi" w:cstheme="minorHAnsi"/>
          <w:b/>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Cena ofertowa </w:t>
      </w:r>
      <w:r w:rsidRPr="00CD50CA">
        <w:rPr>
          <w:rFonts w:asciiTheme="minorHAnsi" w:hAnsiTheme="minorHAnsi" w:cstheme="minorHAnsi"/>
        </w:rPr>
        <w:t xml:space="preserve">- </w:t>
      </w:r>
      <w:r w:rsidRPr="00CD50CA">
        <w:rPr>
          <w:rFonts w:asciiTheme="minorHAnsi" w:hAnsiTheme="minorHAnsi" w:cstheme="minorHAnsi"/>
          <w:b/>
        </w:rPr>
        <w:t>waga 90 pkt</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KC =</w:t>
      </w:r>
      <m:oMath>
        <m:f>
          <m:fPr>
            <m:ctrlPr>
              <w:rPr>
                <w:rFonts w:ascii="Cambria Math" w:hAnsiTheme="minorHAnsi" w:cstheme="minorHAnsi"/>
              </w:rPr>
            </m:ctrlPr>
          </m:fPr>
          <m:num>
            <m:r>
              <w:rPr>
                <w:rFonts w:ascii="Cambria Math" w:hAnsi="Cambria Math" w:cstheme="minorHAnsi"/>
              </w:rPr>
              <m:t>CN</m:t>
            </m:r>
          </m:num>
          <m:den>
            <m:r>
              <w:rPr>
                <w:rFonts w:ascii="Cambria Math" w:hAnsi="Cambria Math" w:cstheme="minorHAnsi"/>
              </w:rPr>
              <m:t>COB</m:t>
            </m:r>
          </m:den>
        </m:f>
      </m:oMath>
      <w:r w:rsidRPr="00CD50CA">
        <w:rPr>
          <w:rFonts w:asciiTheme="minorHAnsi" w:hAnsiTheme="minorHAnsi" w:cstheme="minorHAnsi"/>
        </w:rPr>
        <w:t>X90</w:t>
      </w:r>
      <w:r w:rsidRPr="00CD50CA">
        <w:rPr>
          <w:rFonts w:asciiTheme="minorHAnsi" w:hAnsiTheme="minorHAnsi" w:cstheme="minorHAnsi"/>
          <w:b/>
          <w:bCs/>
        </w:rPr>
        <w:t xml:space="preserve"> (max liczba punktów w ocenianej pozycji)</w:t>
      </w:r>
    </w:p>
    <w:p w:rsidR="00B82EFB" w:rsidRPr="00CD50CA" w:rsidRDefault="00751158">
      <w:pPr>
        <w:pStyle w:val="Standard"/>
        <w:rPr>
          <w:rFonts w:asciiTheme="minorHAnsi" w:hAnsiTheme="minorHAnsi" w:cstheme="minorHAnsi"/>
          <w:i/>
        </w:rPr>
      </w:pPr>
      <w:r>
        <w:rPr>
          <w:rFonts w:asciiTheme="minorHAnsi" w:hAnsiTheme="minorHAnsi" w:cstheme="minorHAnsi"/>
          <w:i/>
        </w:rPr>
        <w:t xml:space="preserve">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Gdzie:</w:t>
      </w:r>
    </w:p>
    <w:p w:rsidR="00B82EFB" w:rsidRPr="00CD50CA" w:rsidRDefault="00751158">
      <w:pPr>
        <w:pStyle w:val="Standard"/>
        <w:rPr>
          <w:rFonts w:asciiTheme="minorHAnsi" w:hAnsiTheme="minorHAnsi" w:cstheme="minorHAnsi"/>
        </w:rPr>
      </w:pPr>
      <w:r>
        <w:rPr>
          <w:rFonts w:asciiTheme="minorHAnsi" w:hAnsiTheme="minorHAnsi" w:cstheme="minorHAnsi"/>
        </w:rPr>
        <w:t xml:space="preserve">KC </w:t>
      </w:r>
      <w:r w:rsidRPr="00CD50CA">
        <w:rPr>
          <w:rFonts w:asciiTheme="minorHAnsi" w:hAnsiTheme="minorHAnsi" w:cstheme="minorHAnsi"/>
        </w:rPr>
        <w:t>–</w:t>
      </w:r>
      <w:r>
        <w:rPr>
          <w:rFonts w:asciiTheme="minorHAnsi" w:hAnsiTheme="minorHAnsi" w:cstheme="minorHAnsi"/>
        </w:rPr>
        <w:t xml:space="preserve"> </w:t>
      </w:r>
      <w:r w:rsidR="00FB2E15" w:rsidRPr="00CD50CA">
        <w:rPr>
          <w:rFonts w:asciiTheme="minorHAnsi" w:hAnsiTheme="minorHAnsi" w:cstheme="minorHAnsi"/>
        </w:rPr>
        <w:t>Ilość punktów przyznanych Wykonawcy</w:t>
      </w:r>
    </w:p>
    <w:p w:rsidR="00B82EFB" w:rsidRPr="00CD50CA" w:rsidRDefault="00751158">
      <w:pPr>
        <w:pStyle w:val="Standard"/>
        <w:rPr>
          <w:rFonts w:asciiTheme="minorHAnsi" w:hAnsiTheme="minorHAnsi" w:cstheme="minorHAnsi"/>
        </w:rPr>
      </w:pPr>
      <w:r>
        <w:rPr>
          <w:rFonts w:asciiTheme="minorHAnsi" w:hAnsiTheme="minorHAnsi" w:cstheme="minorHAnsi"/>
        </w:rPr>
        <w:t xml:space="preserve">CN </w:t>
      </w:r>
      <w:r w:rsidRPr="00CD50CA">
        <w:rPr>
          <w:rFonts w:asciiTheme="minorHAnsi" w:hAnsiTheme="minorHAnsi" w:cstheme="minorHAnsi"/>
        </w:rPr>
        <w:t>–</w:t>
      </w:r>
      <w:r w:rsidR="00FB2E15" w:rsidRPr="00CD50CA">
        <w:rPr>
          <w:rFonts w:asciiTheme="minorHAnsi" w:hAnsiTheme="minorHAnsi" w:cstheme="minorHAnsi"/>
        </w:rPr>
        <w:t xml:space="preserve"> najniższa zaoferowana cena netto, spośród wszystkich ofert nie podlegających odrzuceniu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COB – cena zaoferowana w ofercie badanej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Cena oferty netto ( bez podatku  VAT ) za realizację przedmiotu zamówienia, na którą powinny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składać się wszelkie koszty ponoszone przez Wykonawcę.</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 xml:space="preserve">Gwarancja </w:t>
      </w:r>
      <w:r w:rsidRPr="00CD50CA">
        <w:rPr>
          <w:rFonts w:asciiTheme="minorHAnsi" w:hAnsiTheme="minorHAnsi" w:cstheme="minorHAnsi"/>
        </w:rPr>
        <w:t xml:space="preserve">- </w:t>
      </w:r>
      <w:r w:rsidRPr="00CD50CA">
        <w:rPr>
          <w:rFonts w:asciiTheme="minorHAnsi" w:hAnsiTheme="minorHAnsi" w:cstheme="minorHAnsi"/>
          <w:b/>
        </w:rPr>
        <w:t>waga 10 pkt</w:t>
      </w:r>
    </w:p>
    <w:p w:rsidR="00B82EFB" w:rsidRPr="00CD50CA" w:rsidRDefault="00FB2E15">
      <w:pPr>
        <w:pStyle w:val="Standard"/>
        <w:rPr>
          <w:rFonts w:asciiTheme="minorHAnsi" w:hAnsiTheme="minorHAnsi" w:cstheme="minorHAnsi"/>
        </w:rPr>
      </w:pPr>
      <w:r w:rsidRPr="00CD50CA">
        <w:rPr>
          <w:rFonts w:asciiTheme="minorHAnsi" w:hAnsiTheme="minorHAnsi" w:cstheme="minorHAnsi"/>
          <w:b/>
          <w:i/>
          <w:sz w:val="22"/>
        </w:rPr>
        <w:t xml:space="preserve">KG= </w:t>
      </w:r>
      <m:oMath>
        <m:f>
          <m:fPr>
            <m:ctrlPr>
              <w:rPr>
                <w:rFonts w:ascii="Cambria Math" w:hAnsiTheme="minorHAnsi" w:cstheme="minorHAnsi"/>
              </w:rPr>
            </m:ctrlPr>
          </m:fPr>
          <m:num>
            <m:r>
              <w:rPr>
                <w:rFonts w:ascii="Cambria Math" w:hAnsi="Cambria Math" w:cstheme="minorHAnsi"/>
              </w:rPr>
              <m:t>GOB</m:t>
            </m:r>
          </m:num>
          <m:den>
            <m:r>
              <w:rPr>
                <w:rFonts w:ascii="Cambria Math" w:hAnsi="Cambria Math" w:cstheme="minorHAnsi"/>
              </w:rPr>
              <m:t>GN</m:t>
            </m:r>
          </m:den>
        </m:f>
      </m:oMath>
      <w:r w:rsidRPr="00CD50CA">
        <w:rPr>
          <w:rFonts w:asciiTheme="minorHAnsi" w:hAnsiTheme="minorHAnsi" w:cstheme="minorHAnsi"/>
          <w:b/>
          <w:i/>
          <w:sz w:val="22"/>
        </w:rPr>
        <w:t xml:space="preserve">X 10 </w:t>
      </w:r>
      <w:r w:rsidRPr="00CD50CA">
        <w:rPr>
          <w:rFonts w:asciiTheme="minorHAnsi" w:hAnsiTheme="minorHAnsi" w:cstheme="minorHAnsi"/>
          <w:b/>
          <w:i/>
        </w:rPr>
        <w:t>(max liczba punktów w ocenianej pozycji)</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Gdzie: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KG- ilość punktów przyznanych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GN - najdłuższy zaoferowany okres gwarancji , spośród wszystkich ofert 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podlegających odrzuceniu ( liczba miesięcy)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GOB – okres gwarancji  zaoferowany w ofercie badanej ( liczba miesięcy)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Najkrótszy możliwy okres gwarancji wymagany przez Zamawiającego– 36 </w:t>
      </w:r>
      <w:proofErr w:type="spellStart"/>
      <w:r w:rsidRPr="00CD50CA">
        <w:rPr>
          <w:rFonts w:asciiTheme="minorHAnsi" w:hAnsiTheme="minorHAnsi" w:cstheme="minorHAnsi"/>
        </w:rPr>
        <w:t>m-cy</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Najdłuższy możliwy okres gwarancji uwzględniony do oceny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 60 m-ce.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Jeżeli Wykonawca zaoferuje okres gwarancji dłuższy niż 60 m-ce do oceny ofert zostanie przyjęty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okres 60 m-ce.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Wymaga się, aby termin gwarancji   był proponowany w pełnych miesiącach.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 przypadku podania przez wykonawcę okresu gwarancji krótszego niż </w:t>
      </w:r>
      <w:r w:rsidR="00751158">
        <w:rPr>
          <w:rFonts w:asciiTheme="minorHAnsi" w:hAnsiTheme="minorHAnsi" w:cstheme="minorHAnsi"/>
        </w:rPr>
        <w:t>36</w:t>
      </w:r>
      <w:r w:rsidRPr="00CD50CA">
        <w:rPr>
          <w:rFonts w:asciiTheme="minorHAnsi" w:hAnsiTheme="minorHAnsi" w:cstheme="minorHAnsi"/>
        </w:rPr>
        <w:t xml:space="preserve"> </w:t>
      </w:r>
      <w:proofErr w:type="spellStart"/>
      <w:r w:rsidRPr="00CD50CA">
        <w:rPr>
          <w:rFonts w:asciiTheme="minorHAnsi" w:hAnsiTheme="minorHAnsi" w:cstheme="minorHAnsi"/>
        </w:rPr>
        <w:t>m-cy</w:t>
      </w:r>
      <w:proofErr w:type="spellEnd"/>
      <w:r w:rsidRPr="00CD50CA">
        <w:rPr>
          <w:rFonts w:asciiTheme="minorHAnsi" w:hAnsiTheme="minorHAnsi" w:cstheme="minorHAnsi"/>
        </w:rPr>
        <w:t xml:space="preserve"> lub nie podania ( nie wpisania) okresu gwarancji oferta wykonawcy zostanie odrzucona.</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Ilości punktów za poszczególne kryteria zostaną zsumowane i będą stanowić końcową ocenę oferty</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KG+KC</w:t>
      </w:r>
    </w:p>
    <w:p w:rsidR="00751158" w:rsidRDefault="00751158" w:rsidP="00751158">
      <w:pPr>
        <w:pStyle w:val="Standard"/>
        <w:rPr>
          <w:rFonts w:asciiTheme="minorHAnsi" w:hAnsiTheme="minorHAnsi" w:cstheme="minorHAnsi"/>
        </w:rPr>
      </w:pPr>
    </w:p>
    <w:p w:rsidR="00B82EFB" w:rsidRPr="00CD50CA" w:rsidRDefault="00FB2E15" w:rsidP="00751158">
      <w:pPr>
        <w:pStyle w:val="Standard"/>
        <w:rPr>
          <w:rFonts w:asciiTheme="minorHAnsi" w:hAnsiTheme="minorHAnsi" w:cstheme="minorHAnsi"/>
        </w:rPr>
      </w:pPr>
      <w:r w:rsidRPr="00CD50CA">
        <w:rPr>
          <w:rFonts w:asciiTheme="minorHAnsi" w:hAnsiTheme="minorHAnsi" w:cstheme="minorHAnsi"/>
        </w:rPr>
        <w:t>Maksymalna łączna liczba punktów jaką może uzyskać Wykonawca wynosi – 100 pkt.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 najkorzystniejszą zostanie uznana oferta, która uzyska najwyższą końcową ocenę oferty.</w:t>
      </w:r>
    </w:p>
    <w:p w:rsidR="00B82EFB" w:rsidRPr="00CD50CA" w:rsidRDefault="00B82EFB">
      <w:pPr>
        <w:pStyle w:val="Standard"/>
        <w:rPr>
          <w:rFonts w:asciiTheme="minorHAnsi" w:hAnsiTheme="minorHAnsi" w:cstheme="minorHAnsi"/>
        </w:rPr>
      </w:pPr>
    </w:p>
    <w:p w:rsidR="00B82EFB" w:rsidRPr="00823CB0" w:rsidRDefault="00FB2E15">
      <w:pPr>
        <w:pStyle w:val="Standard"/>
        <w:rPr>
          <w:rFonts w:asciiTheme="minorHAnsi" w:hAnsiTheme="minorHAnsi" w:cstheme="minorHAnsi"/>
          <w:b/>
          <w:szCs w:val="28"/>
        </w:rPr>
      </w:pPr>
      <w:r w:rsidRPr="00823CB0">
        <w:rPr>
          <w:rFonts w:asciiTheme="minorHAnsi" w:hAnsiTheme="minorHAnsi" w:cstheme="minorHAnsi"/>
          <w:b/>
          <w:szCs w:val="28"/>
        </w:rPr>
        <w:t>Zamawiający zastrzega możliwość zakończenia postępowania bez wyboru żadnej z ofert.</w:t>
      </w:r>
    </w:p>
    <w:p w:rsidR="00751158" w:rsidRPr="00CD50CA" w:rsidRDefault="00751158">
      <w:pPr>
        <w:pStyle w:val="Standard"/>
        <w:rPr>
          <w:rFonts w:asciiTheme="minorHAnsi" w:hAnsiTheme="minorHAnsi" w:cstheme="minorHAnsi"/>
          <w:b/>
        </w:rPr>
      </w:pPr>
    </w:p>
    <w:p w:rsidR="00B82EFB" w:rsidRPr="00CD50CA" w:rsidRDefault="00B82EFB">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i/>
          <w:sz w:val="22"/>
          <w:szCs w:val="22"/>
          <w:u w:val="single"/>
        </w:rPr>
      </w:pPr>
      <w:r w:rsidRPr="00CD50CA">
        <w:rPr>
          <w:rFonts w:asciiTheme="minorHAnsi" w:hAnsiTheme="minorHAnsi" w:cstheme="minorHAnsi"/>
          <w:b/>
          <w:i/>
          <w:sz w:val="22"/>
          <w:szCs w:val="22"/>
          <w:u w:val="single"/>
        </w:rPr>
        <w:t>ROZDZIAŁ 13. INFORMACJE O FORMALNOŚCIACH, JAKIE ZOSTANĄ DOPEŁNIONE PO</w:t>
      </w:r>
    </w:p>
    <w:p w:rsidR="00B82EFB" w:rsidRPr="00CD50CA" w:rsidRDefault="00FB2E15">
      <w:pPr>
        <w:pStyle w:val="Standard"/>
        <w:rPr>
          <w:rFonts w:asciiTheme="minorHAnsi" w:hAnsiTheme="minorHAnsi" w:cstheme="minorHAnsi"/>
          <w:b/>
          <w:i/>
          <w:sz w:val="22"/>
          <w:szCs w:val="22"/>
          <w:u w:val="single"/>
        </w:rPr>
      </w:pPr>
      <w:r w:rsidRPr="00CD50CA">
        <w:rPr>
          <w:rFonts w:asciiTheme="minorHAnsi" w:hAnsiTheme="minorHAnsi" w:cstheme="minorHAnsi"/>
          <w:b/>
          <w:i/>
          <w:sz w:val="22"/>
          <w:szCs w:val="22"/>
          <w:u w:val="single"/>
        </w:rPr>
        <w:t>WYBORZE OFERTY W CELU ZAWARCIA UMOWY W SPRAWIE ZAMÓWIENIA</w:t>
      </w:r>
    </w:p>
    <w:p w:rsidR="00B82EFB" w:rsidRPr="00CD50CA" w:rsidRDefault="00B82EFB">
      <w:pPr>
        <w:pStyle w:val="Standard"/>
        <w:rPr>
          <w:rFonts w:asciiTheme="minorHAnsi" w:hAnsiTheme="minorHAnsi" w:cstheme="minorHAnsi"/>
          <w:b/>
          <w:i/>
          <w:sz w:val="22"/>
          <w:szCs w:val="22"/>
          <w:u w:val="single"/>
        </w:rPr>
      </w:pPr>
    </w:p>
    <w:p w:rsidR="00B82EFB" w:rsidRPr="00823CB0" w:rsidRDefault="00FB2E15">
      <w:pPr>
        <w:pStyle w:val="Standard"/>
        <w:rPr>
          <w:rFonts w:asciiTheme="minorHAnsi" w:hAnsiTheme="minorHAnsi" w:cstheme="minorHAnsi"/>
        </w:rPr>
      </w:pPr>
      <w:r w:rsidRPr="00823CB0">
        <w:rPr>
          <w:rFonts w:asciiTheme="minorHAnsi" w:hAnsiTheme="minorHAnsi" w:cstheme="minorHAnsi"/>
        </w:rPr>
        <w:t>1. Zamawiający zawrze umowę w sprawie zamówienia w terminie i w sposób określony w</w:t>
      </w:r>
    </w:p>
    <w:p w:rsidR="00B82EFB" w:rsidRPr="00823CB0" w:rsidRDefault="00FB2E15">
      <w:pPr>
        <w:pStyle w:val="Standard"/>
        <w:rPr>
          <w:rFonts w:asciiTheme="minorHAnsi" w:hAnsiTheme="minorHAnsi" w:cstheme="minorHAnsi"/>
        </w:rPr>
      </w:pPr>
      <w:r w:rsidRPr="00823CB0">
        <w:rPr>
          <w:rFonts w:asciiTheme="minorHAnsi" w:hAnsiTheme="minorHAnsi" w:cstheme="minorHAnsi"/>
        </w:rPr>
        <w:t>Zawiadomieniu o wy</w:t>
      </w:r>
      <w:r w:rsidR="00CD5BDF" w:rsidRPr="00823CB0">
        <w:rPr>
          <w:rFonts w:asciiTheme="minorHAnsi" w:hAnsiTheme="minorHAnsi" w:cstheme="minorHAnsi"/>
        </w:rPr>
        <w:t>borze najkorzystniejszej oferty.</w:t>
      </w:r>
    </w:p>
    <w:p w:rsidR="00CD5BDF" w:rsidRPr="00823CB0" w:rsidRDefault="00CD5BDF">
      <w:pPr>
        <w:pStyle w:val="Standard"/>
        <w:rPr>
          <w:rFonts w:asciiTheme="minorHAnsi" w:hAnsiTheme="minorHAnsi" w:cstheme="minorHAnsi"/>
        </w:rPr>
      </w:pPr>
      <w:r w:rsidRPr="00823CB0">
        <w:rPr>
          <w:rFonts w:asciiTheme="minorHAnsi" w:hAnsiTheme="minorHAnsi" w:cstheme="minorHAnsi"/>
        </w:rPr>
        <w:t>2. W przypadku gdy wykonawca, którego oferta będzie najkorzystniejsza</w:t>
      </w:r>
      <w:bookmarkStart w:id="0" w:name="_GoBack"/>
      <w:bookmarkEnd w:id="0"/>
      <w:r w:rsidRPr="00823CB0">
        <w:rPr>
          <w:rFonts w:asciiTheme="minorHAnsi" w:hAnsiTheme="minorHAnsi" w:cstheme="minorHAnsi"/>
        </w:rPr>
        <w:t xml:space="preserve"> odmówi podpisania umowy zamawiający podpisze umowę </w:t>
      </w:r>
      <w:r w:rsidR="00823CB0" w:rsidRPr="00823CB0">
        <w:rPr>
          <w:rFonts w:asciiTheme="minorHAnsi" w:hAnsiTheme="minorHAnsi" w:cstheme="minorHAnsi"/>
        </w:rPr>
        <w:t xml:space="preserve">z </w:t>
      </w:r>
      <w:r w:rsidRPr="00823CB0">
        <w:rPr>
          <w:rFonts w:asciiTheme="minorHAnsi" w:hAnsiTheme="minorHAnsi" w:cstheme="minorHAnsi"/>
        </w:rPr>
        <w:t>wykonawca, którego oferta będzie kolejna w rankingu.</w:t>
      </w:r>
    </w:p>
    <w:p w:rsidR="00B82EFB" w:rsidRPr="00CD50CA" w:rsidRDefault="00B82EFB">
      <w:pPr>
        <w:pStyle w:val="Standard"/>
        <w:rPr>
          <w:rFonts w:asciiTheme="minorHAnsi" w:hAnsiTheme="minorHAnsi" w:cstheme="minorHAnsi"/>
        </w:rPr>
      </w:pP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i/>
          <w:u w:val="single"/>
        </w:rPr>
        <w:t>ROZDZIAŁ 14</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 xml:space="preserve">Istotne postanowienia umowy zawarte zostały w </w:t>
      </w:r>
      <w:r w:rsidRPr="00CD50CA">
        <w:rPr>
          <w:rFonts w:asciiTheme="minorHAnsi" w:hAnsiTheme="minorHAnsi" w:cstheme="minorHAnsi"/>
          <w:b/>
          <w:i/>
        </w:rPr>
        <w:t xml:space="preserve">Załączniku Nr 2 </w:t>
      </w:r>
      <w:r w:rsidRPr="00CD50CA">
        <w:rPr>
          <w:rFonts w:asciiTheme="minorHAnsi" w:hAnsiTheme="minorHAnsi" w:cstheme="minorHAnsi"/>
        </w:rPr>
        <w:t>do Zapytania Ofertowego</w:t>
      </w:r>
    </w:p>
    <w:p w:rsidR="00B82EFB" w:rsidRPr="00CD50CA" w:rsidRDefault="00B82EFB">
      <w:pPr>
        <w:pStyle w:val="Standard"/>
        <w:rPr>
          <w:rFonts w:asciiTheme="minorHAnsi" w:hAnsiTheme="minorHAnsi" w:cstheme="minorHAnsi"/>
          <w:b/>
          <w:i/>
          <w:u w:val="single"/>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15. INNE INFORMACJE</w:t>
      </w:r>
    </w:p>
    <w:p w:rsidR="00B82EFB" w:rsidRPr="00CD50CA" w:rsidRDefault="00B82EFB">
      <w:pPr>
        <w:pStyle w:val="Standard"/>
        <w:rPr>
          <w:rFonts w:asciiTheme="minorHAnsi" w:hAnsiTheme="minorHAnsi" w:cstheme="minorHAnsi"/>
          <w:b/>
          <w: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Zamawiający nie przewiduje</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składania ofert częściowych i wariantowych,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rozliczenia w walucie innej niż złoty polski,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zwrotu kosztów udziału w niniejszym postępowaniu</w:t>
      </w:r>
    </w:p>
    <w:p w:rsidR="00B82EFB" w:rsidRPr="00CD50CA" w:rsidRDefault="00B82EFB">
      <w:pPr>
        <w:pStyle w:val="Standard"/>
        <w:rPr>
          <w:rFonts w:asciiTheme="minorHAnsi" w:hAnsiTheme="minorHAnsi" w:cstheme="minorHAnsi"/>
          <w:b/>
          <w:bCs/>
          <w:color w:val="000000"/>
          <w:u w:val="single"/>
        </w:rPr>
      </w:pPr>
    </w:p>
    <w:p w:rsidR="00B82EFB" w:rsidRPr="00CD50CA" w:rsidRDefault="00FB2E15">
      <w:pPr>
        <w:pStyle w:val="Standard"/>
        <w:rPr>
          <w:rFonts w:asciiTheme="minorHAnsi" w:hAnsiTheme="minorHAnsi" w:cstheme="minorHAnsi"/>
          <w:b/>
          <w:bCs/>
          <w:color w:val="000000"/>
          <w:u w:val="single"/>
        </w:rPr>
      </w:pPr>
      <w:r w:rsidRPr="00CD50CA">
        <w:rPr>
          <w:rFonts w:asciiTheme="minorHAnsi" w:hAnsiTheme="minorHAnsi" w:cstheme="minorHAnsi"/>
          <w:b/>
          <w:bCs/>
          <w:color w:val="000000"/>
          <w:u w:val="single"/>
        </w:rPr>
        <w:t>ROZDZIAŁ 16. INFORMACJE O ZAKOŃCZENIU POSTĘPOWANIA.</w:t>
      </w:r>
    </w:p>
    <w:p w:rsidR="00B82EFB" w:rsidRPr="00CD50CA" w:rsidRDefault="00B82EFB">
      <w:pPr>
        <w:pStyle w:val="Standard"/>
        <w:rPr>
          <w:rFonts w:asciiTheme="minorHAnsi" w:hAnsiTheme="minorHAnsi" w:cstheme="minorHAnsi"/>
          <w:b/>
          <w:bCs/>
          <w:color w:val="000000"/>
          <w:u w:val="single"/>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color w:val="000000"/>
        </w:rPr>
        <w:t xml:space="preserve">Niezwłocznie po zakończeniu postępowania Zamawiający zamieści na stronie internetowej </w:t>
      </w:r>
      <w:hyperlink r:id="rId8" w:history="1">
        <w:r w:rsidRPr="00CD50CA">
          <w:rPr>
            <w:rFonts w:asciiTheme="minorHAnsi" w:hAnsiTheme="minorHAnsi" w:cstheme="minorHAnsi"/>
            <w:b/>
            <w:bCs/>
            <w:color w:val="000000"/>
            <w:u w:val="single"/>
          </w:rPr>
          <w:t>www.portalogloszen.arimr.gov.pl</w:t>
        </w:r>
      </w:hyperlink>
      <w:r w:rsidRPr="00CD50CA">
        <w:rPr>
          <w:rFonts w:asciiTheme="minorHAnsi" w:hAnsiTheme="minorHAnsi" w:cstheme="minorHAnsi"/>
          <w:color w:val="000000"/>
        </w:rPr>
        <w:t xml:space="preserve"> w zakładce „Zamówienia publiczne” informację o:</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1) wyborze wykonawcy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2) odrzuceniu wszystkich złożonych ofert</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3)  niezłożeniu żadnej oferty</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4) zakończeniu tego postępowania bez wyboru żadnej z ofertowa</w:t>
      </w:r>
    </w:p>
    <w:p w:rsidR="00B82EFB" w:rsidRPr="00CD50CA" w:rsidRDefault="00FB2E15">
      <w:pPr>
        <w:pStyle w:val="Standard"/>
        <w:rPr>
          <w:rFonts w:asciiTheme="minorHAnsi" w:hAnsiTheme="minorHAnsi" w:cstheme="minorHAnsi"/>
          <w:color w:val="000000"/>
        </w:rPr>
      </w:pPr>
      <w:r w:rsidRPr="00CD50CA">
        <w:rPr>
          <w:rFonts w:asciiTheme="minorHAnsi" w:hAnsiTheme="minorHAnsi" w:cstheme="minorHAnsi"/>
          <w:color w:val="000000"/>
        </w:rPr>
        <w:t>Niezależnie od zamieszczenia informacji na podanej wyżej stronie internetowej o wynikach postępowania Zamawiający poinformuje wszystkich Wykonawców biorących udział w postępowaniu.</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b/>
          <w:i/>
          <w:u w:val="single"/>
        </w:rPr>
      </w:pPr>
      <w:r w:rsidRPr="00CD50CA">
        <w:rPr>
          <w:rFonts w:asciiTheme="minorHAnsi" w:hAnsiTheme="minorHAnsi" w:cstheme="minorHAnsi"/>
          <w:b/>
          <w:i/>
          <w:u w:val="single"/>
        </w:rPr>
        <w:t>ROZDZIAŁ 17. ZAŁĄCZNIKI DO ZAPYTANIA OFERTOWEGO</w:t>
      </w:r>
    </w:p>
    <w:p w:rsidR="00B82EFB" w:rsidRPr="00C85DB0" w:rsidRDefault="00FB2E15">
      <w:pPr>
        <w:pStyle w:val="Standard"/>
        <w:rPr>
          <w:rFonts w:asciiTheme="minorHAnsi" w:hAnsiTheme="minorHAnsi" w:cstheme="minorHAnsi"/>
        </w:rPr>
      </w:pPr>
      <w:r w:rsidRPr="00C85DB0">
        <w:rPr>
          <w:rFonts w:asciiTheme="minorHAnsi" w:hAnsiTheme="minorHAnsi" w:cstheme="minorHAnsi"/>
        </w:rPr>
        <w:t>Załącznik Nr 1 Formularz oferty</w:t>
      </w:r>
    </w:p>
    <w:p w:rsidR="00B82EFB" w:rsidRPr="00C85DB0" w:rsidRDefault="00FB2E15">
      <w:pPr>
        <w:pStyle w:val="Standard"/>
        <w:rPr>
          <w:rFonts w:asciiTheme="minorHAnsi" w:hAnsiTheme="minorHAnsi" w:cstheme="minorHAnsi"/>
        </w:rPr>
      </w:pPr>
      <w:r w:rsidRPr="00C85DB0">
        <w:rPr>
          <w:rFonts w:asciiTheme="minorHAnsi" w:hAnsiTheme="minorHAnsi" w:cstheme="minorHAnsi"/>
        </w:rPr>
        <w:t>Załącznik Nr 2 Istotne postanowienia umowy</w:t>
      </w:r>
    </w:p>
    <w:p w:rsidR="00B82EFB" w:rsidRDefault="00823CB0">
      <w:pPr>
        <w:pStyle w:val="Standard"/>
        <w:rPr>
          <w:rFonts w:asciiTheme="minorHAnsi" w:hAnsiTheme="minorHAnsi" w:cstheme="minorHAnsi"/>
        </w:rPr>
      </w:pPr>
      <w:r>
        <w:rPr>
          <w:rFonts w:asciiTheme="minorHAnsi" w:hAnsiTheme="minorHAnsi" w:cstheme="minorHAnsi"/>
        </w:rPr>
        <w:t>Załącznik N</w:t>
      </w:r>
      <w:r w:rsidR="00BA212F">
        <w:rPr>
          <w:rFonts w:asciiTheme="minorHAnsi" w:hAnsiTheme="minorHAnsi" w:cstheme="minorHAnsi"/>
        </w:rPr>
        <w:t>r 3 Opis zamówienia</w:t>
      </w:r>
    </w:p>
    <w:p w:rsidR="00854BC6" w:rsidRPr="00854BC6" w:rsidRDefault="00854BC6" w:rsidP="00854BC6">
      <w:pPr>
        <w:pStyle w:val="Default0"/>
        <w:rPr>
          <w:rFonts w:asciiTheme="minorHAnsi" w:hAnsiTheme="minorHAnsi" w:cstheme="minorHAnsi"/>
        </w:rPr>
      </w:pPr>
      <w:r w:rsidRPr="00854BC6">
        <w:rPr>
          <w:rFonts w:asciiTheme="minorHAnsi" w:hAnsiTheme="minorHAnsi" w:cstheme="minorHAnsi"/>
        </w:rPr>
        <w:t xml:space="preserve">Załącznik nr 4 </w:t>
      </w:r>
      <w:r>
        <w:rPr>
          <w:rFonts w:asciiTheme="minorHAnsi" w:hAnsiTheme="minorHAnsi" w:cstheme="minorHAnsi"/>
        </w:rPr>
        <w:t>O</w:t>
      </w:r>
      <w:r w:rsidRPr="00854BC6">
        <w:rPr>
          <w:rFonts w:asciiTheme="minorHAnsi" w:hAnsiTheme="minorHAnsi" w:cstheme="minorHAnsi"/>
        </w:rPr>
        <w:t>świadczenie o spełnieniu warunków udziału w postępowaniu ofertowym</w:t>
      </w:r>
    </w:p>
    <w:p w:rsidR="00854BC6" w:rsidRPr="00C85DB0" w:rsidRDefault="00854BC6">
      <w:pPr>
        <w:pStyle w:val="Standard"/>
        <w:rPr>
          <w:rFonts w:asciiTheme="minorHAnsi" w:hAnsiTheme="minorHAnsi" w:cstheme="minorHAnsi"/>
        </w:rPr>
      </w:pPr>
    </w:p>
    <w:p w:rsidR="00B82EFB" w:rsidRDefault="00B82EFB">
      <w:pPr>
        <w:pStyle w:val="Standard"/>
        <w:jc w:val="center"/>
        <w:rPr>
          <w:rFonts w:asciiTheme="minorHAnsi" w:hAnsiTheme="minorHAnsi" w:cstheme="minorHAnsi"/>
          <w:b/>
          <w:i/>
          <w:u w:val="single"/>
        </w:rPr>
      </w:pPr>
    </w:p>
    <w:p w:rsidR="00AC326A" w:rsidRPr="00CD50CA" w:rsidRDefault="00AC326A">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Default="00B82EFB">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BA212F" w:rsidRDefault="00BA212F">
      <w:pPr>
        <w:pStyle w:val="Standard"/>
        <w:jc w:val="center"/>
        <w:rPr>
          <w:rFonts w:asciiTheme="minorHAnsi" w:hAnsiTheme="minorHAnsi" w:cstheme="minorHAnsi"/>
          <w:b/>
          <w:i/>
          <w:u w:val="single"/>
        </w:rPr>
      </w:pPr>
    </w:p>
    <w:p w:rsidR="00BA212F" w:rsidRDefault="00BA212F">
      <w:pPr>
        <w:pStyle w:val="Standard"/>
        <w:jc w:val="center"/>
        <w:rPr>
          <w:rFonts w:asciiTheme="minorHAnsi" w:hAnsiTheme="minorHAnsi" w:cstheme="minorHAnsi"/>
          <w:b/>
          <w:i/>
          <w:u w:val="single"/>
        </w:rPr>
      </w:pPr>
    </w:p>
    <w:p w:rsidR="00BA212F" w:rsidRDefault="00BA212F">
      <w:pPr>
        <w:pStyle w:val="Standard"/>
        <w:jc w:val="center"/>
        <w:rPr>
          <w:rFonts w:asciiTheme="minorHAnsi" w:hAnsiTheme="minorHAnsi" w:cstheme="minorHAnsi"/>
          <w:b/>
          <w:i/>
          <w:u w:val="single"/>
        </w:rPr>
      </w:pPr>
    </w:p>
    <w:p w:rsidR="003D73A6" w:rsidRDefault="003D73A6">
      <w:pPr>
        <w:pStyle w:val="Standard"/>
        <w:jc w:val="center"/>
        <w:rPr>
          <w:rFonts w:asciiTheme="minorHAnsi" w:hAnsiTheme="minorHAnsi" w:cstheme="minorHAnsi"/>
          <w:b/>
          <w:i/>
          <w:u w:val="single"/>
        </w:rPr>
      </w:pPr>
    </w:p>
    <w:p w:rsidR="003D73A6" w:rsidRPr="00CD50CA" w:rsidRDefault="003D73A6">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FB2E15">
      <w:pPr>
        <w:pStyle w:val="Standard"/>
        <w:jc w:val="center"/>
        <w:rPr>
          <w:rFonts w:asciiTheme="minorHAnsi" w:hAnsiTheme="minorHAnsi" w:cstheme="minorHAnsi"/>
          <w:b/>
          <w:i/>
          <w:u w:val="single"/>
        </w:rPr>
      </w:pPr>
      <w:r w:rsidRPr="00CD50CA">
        <w:rPr>
          <w:rFonts w:asciiTheme="minorHAnsi" w:hAnsiTheme="minorHAnsi" w:cstheme="minorHAnsi"/>
          <w:b/>
          <w:i/>
          <w:u w:val="single"/>
        </w:rPr>
        <w:t>Załącznik Nr 1 DO ZAPYTANIA OFERTOWEGO FORMULARZ OFERTY</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Zamawiający:</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Firma Turystyczna </w:t>
      </w:r>
      <w:r w:rsidRPr="00AC326A">
        <w:rPr>
          <w:rFonts w:asciiTheme="minorHAnsi" w:hAnsiTheme="minorHAnsi" w:cstheme="minorHAnsi" w:hint="eastAsia"/>
          <w:b/>
        </w:rPr>
        <w:t>”</w:t>
      </w:r>
      <w:r w:rsidRPr="00AC326A">
        <w:rPr>
          <w:rFonts w:asciiTheme="minorHAnsi" w:hAnsiTheme="minorHAnsi" w:cstheme="minorHAnsi" w:hint="eastAsia"/>
          <w:b/>
        </w:rPr>
        <w:t>JURKOWSKI</w:t>
      </w:r>
      <w:r w:rsidRPr="00AC326A">
        <w:rPr>
          <w:rFonts w:asciiTheme="minorHAnsi" w:hAnsiTheme="minorHAnsi" w:cstheme="minorHAnsi" w:hint="eastAsia"/>
          <w:b/>
        </w:rPr>
        <w:t>”</w:t>
      </w:r>
      <w:r w:rsidRPr="00AC326A">
        <w:rPr>
          <w:rFonts w:asciiTheme="minorHAnsi" w:hAnsiTheme="minorHAnsi" w:cstheme="minorHAnsi" w:hint="eastAsia"/>
          <w:b/>
        </w:rPr>
        <w:t xml:space="preserve"> </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Wojciech Jurkowski, </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 xml:space="preserve">os. Sikory 41, </w:t>
      </w:r>
    </w:p>
    <w:p w:rsidR="00AC326A" w:rsidRDefault="00AC326A">
      <w:pPr>
        <w:pStyle w:val="Standard"/>
        <w:rPr>
          <w:rFonts w:asciiTheme="minorHAnsi" w:hAnsiTheme="minorHAnsi" w:cstheme="minorHAnsi"/>
          <w:b/>
        </w:rPr>
      </w:pPr>
      <w:r w:rsidRPr="00AC326A">
        <w:rPr>
          <w:rFonts w:asciiTheme="minorHAnsi" w:hAnsiTheme="minorHAnsi" w:cstheme="minorHAnsi" w:hint="eastAsia"/>
          <w:b/>
        </w:rPr>
        <w:t>34-453 Ochotnica G</w:t>
      </w:r>
      <w:r w:rsidRPr="00AC326A">
        <w:rPr>
          <w:rFonts w:asciiTheme="minorHAnsi" w:hAnsiTheme="minorHAnsi" w:cstheme="minorHAnsi" w:hint="eastAsia"/>
          <w:b/>
        </w:rPr>
        <w:t>ó</w:t>
      </w:r>
      <w:proofErr w:type="spellStart"/>
      <w:r w:rsidRPr="00AC326A">
        <w:rPr>
          <w:rFonts w:asciiTheme="minorHAnsi" w:hAnsiTheme="minorHAnsi" w:cstheme="minorHAnsi" w:hint="eastAsia"/>
          <w:b/>
        </w:rPr>
        <w:t>rna</w:t>
      </w:r>
      <w:proofErr w:type="spellEnd"/>
    </w:p>
    <w:p w:rsidR="00AC326A" w:rsidRDefault="00AC326A">
      <w:pPr>
        <w:pStyle w:val="Standard"/>
        <w:rPr>
          <w:rFonts w:asciiTheme="minorHAnsi" w:hAnsiTheme="minorHAnsi" w:cstheme="minorHAnsi"/>
          <w:b/>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Wykonawca: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(pełna nazwa/firma, adres, w</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zależności od podmiotu: NIP/PESEL,</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KRS/</w:t>
      </w:r>
      <w:proofErr w:type="spellStart"/>
      <w:r w:rsidRPr="00CD50CA">
        <w:rPr>
          <w:rFonts w:asciiTheme="minorHAnsi" w:hAnsiTheme="minorHAnsi" w:cstheme="minorHAnsi"/>
          <w:i/>
        </w:rPr>
        <w:t>CEiDG</w:t>
      </w:r>
      <w:proofErr w:type="spellEnd"/>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(imię, nazwisko, stanowisko/podstawa</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do reprezentacji)</w:t>
      </w:r>
    </w:p>
    <w:p w:rsidR="00AC326A" w:rsidRDefault="00AC326A">
      <w:pPr>
        <w:pStyle w:val="Standard"/>
        <w:rPr>
          <w:rFonts w:asciiTheme="minorHAnsi" w:hAnsiTheme="minorHAnsi" w:cstheme="minorHAnsi"/>
          <w:b/>
        </w:rPr>
      </w:pPr>
    </w:p>
    <w:p w:rsidR="00AC326A" w:rsidRDefault="00AC326A">
      <w:pPr>
        <w:pStyle w:val="Standard"/>
        <w:rPr>
          <w:rFonts w:asciiTheme="minorHAnsi" w:hAnsiTheme="minorHAnsi" w:cstheme="minorHAnsi"/>
          <w:b/>
        </w:rPr>
      </w:pPr>
    </w:p>
    <w:p w:rsidR="00B82EFB" w:rsidRPr="00CD50CA" w:rsidRDefault="00FB2E15" w:rsidP="00AC326A">
      <w:pPr>
        <w:pStyle w:val="Standard"/>
        <w:jc w:val="center"/>
        <w:rPr>
          <w:rFonts w:asciiTheme="minorHAnsi" w:hAnsiTheme="minorHAnsi" w:cstheme="minorHAnsi"/>
          <w:b/>
        </w:rPr>
      </w:pPr>
      <w:r w:rsidRPr="00CD50CA">
        <w:rPr>
          <w:rFonts w:asciiTheme="minorHAnsi" w:hAnsiTheme="minorHAnsi" w:cstheme="minorHAnsi"/>
          <w:b/>
        </w:rPr>
        <w:t>OFERTA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Odpowiadając na zapytanie ofertowe na </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w:t>
      </w:r>
      <w:r w:rsidR="00BA212F" w:rsidRPr="00BA212F">
        <w:rPr>
          <w:rFonts w:asciiTheme="minorHAnsi" w:hAnsiTheme="minorHAnsi" w:cstheme="minorHAnsi"/>
          <w:b/>
        </w:rPr>
        <w:t>STÓŁ, KRZESŁO, ŁÓŻKO, MATERAC, SZAFA</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oferujemy wykonanie przedmiotu zamówienia zgodnie z wymogami zawartymi w Zapytaniu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Ofertowym za cenę:</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 RYCZAŁTOWA  NETTO _ . _ _ _ . _ _ _ , _ _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CENA OFERTOWA RYCZAŁTOWA  BRUTTO _ . _ _ _ . _ _ _ , _ _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b/>
          <w:bCs/>
          <w:i/>
        </w:rPr>
        <w:lastRenderedPageBreak/>
        <w:t xml:space="preserve">W tym podatek </w:t>
      </w:r>
      <w:proofErr w:type="spellStart"/>
      <w:r w:rsidRPr="00CD50CA">
        <w:rPr>
          <w:rFonts w:asciiTheme="minorHAnsi" w:hAnsiTheme="minorHAnsi" w:cstheme="minorHAnsi"/>
          <w:b/>
          <w:bCs/>
          <w:i/>
        </w:rPr>
        <w:t>Vat</w:t>
      </w:r>
      <w:proofErr w:type="spellEnd"/>
      <w:r w:rsidRPr="00CD50CA">
        <w:rPr>
          <w:rFonts w:asciiTheme="minorHAnsi" w:hAnsiTheme="minorHAnsi" w:cstheme="minorHAnsi"/>
          <w:b/>
          <w:bCs/>
          <w:i/>
        </w:rPr>
        <w:t xml:space="preserve"> w wysokości</w:t>
      </w:r>
      <w:r w:rsidRPr="00CD50CA">
        <w:rPr>
          <w:rFonts w:asciiTheme="minorHAnsi" w:hAnsiTheme="minorHAnsi" w:cstheme="minorHAnsi"/>
          <w:i/>
        </w:rPr>
        <w:t>………… ………………………..PLN</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słownie złotych: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w:t>
      </w:r>
    </w:p>
    <w:p w:rsidR="00B82EFB" w:rsidRDefault="00B82EFB">
      <w:pPr>
        <w:pStyle w:val="Standard"/>
        <w:rPr>
          <w:rFonts w:asciiTheme="minorHAnsi" w:hAnsiTheme="minorHAnsi" w:cstheme="minorHAnsi"/>
          <w:i/>
        </w:rPr>
      </w:pPr>
    </w:p>
    <w:p w:rsidR="00823CB0" w:rsidRDefault="00823CB0">
      <w:pPr>
        <w:pStyle w:val="Standard"/>
        <w:rPr>
          <w:rFonts w:asciiTheme="minorHAnsi" w:hAnsiTheme="minorHAnsi" w:cstheme="minorHAnsi"/>
          <w:i/>
        </w:rPr>
      </w:pPr>
    </w:p>
    <w:p w:rsidR="00823CB0" w:rsidRPr="00CD50CA" w:rsidRDefault="00823CB0">
      <w:pPr>
        <w:pStyle w:val="Standard"/>
        <w:rPr>
          <w:rFonts w:asciiTheme="minorHAnsi" w:hAnsiTheme="minorHAnsi" w:cstheme="minorHAnsi"/>
          <w:i/>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GWARANCJA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Liczba miesięcy: </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Uwaga: Jeżeli złożono ofertę, której wybór prowadziłby do powstania u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obowiązku podatkowego zgodnie z przepisami o podatku od towarów i usług, Zamawiający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celu oceny takiej oferty dolicza do przedstawionej w niej ceny podatek od towarów i usług, który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miałby obowiązek rozliczyć zgodnie z tymi przepisami. Wykonawca, składając taką ofertę, winien</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poinformować Zamawiającego, czy wybór oferty będzie prowadzić do powstania 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obowiązku podatkowego i w takim przypadku podać potrzebne informacje: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dotyczące nazwy (rodzaj) towaru lub usługi, których dostawa lub świadczenie będzie prowadzić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do powstania ww. obowiązku oraz ich wartość netto PLN </w:t>
      </w:r>
      <w:r w:rsidRPr="00CD50CA">
        <w:rPr>
          <w:rFonts w:asciiTheme="minorHAnsi" w:hAnsiTheme="minorHAnsi" w:cstheme="minorHAnsi"/>
          <w:i/>
        </w:rPr>
        <w:t>(wypełnić jeżeli dotyczy).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Oświadczamy, 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na wykonane roboty i zastosowane materiały udzielamy gwarancji zgodnie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warunkami podanymi w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akceptujemy warunki płatności;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zapoznaliśmy się z warunkami podanymi przez Zamawiającego w Zapytaniu Ofertowym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i nie wnosimy do nich żadnych zastrzeżeń,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uzyskaliśmy wszelkie niezbędne informacje do przygotowania oferty i wykonania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akceptujemy istotne postanowienia umowy, oraz termin realizacji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podany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uważamy się za zwi</w:t>
      </w:r>
      <w:r w:rsidR="002357F1">
        <w:rPr>
          <w:rFonts w:asciiTheme="minorHAnsi" w:hAnsiTheme="minorHAnsi" w:cstheme="minorHAnsi"/>
        </w:rPr>
        <w:t>ązanych niniejszą ofertą przez 3</w:t>
      </w:r>
      <w:r w:rsidRPr="00CD50CA">
        <w:rPr>
          <w:rFonts w:asciiTheme="minorHAnsi" w:hAnsiTheme="minorHAnsi" w:cstheme="minorHAnsi"/>
        </w:rPr>
        <w:t>0 dni od dnia upływu terminu składania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ofert,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podwykonawcom zamierzamy powierzyć wykonanie następujących części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(należy wskazać części zamówienia wraz z podaniem firm podwykonawców: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 przypadku udzielenia nam zamówienia zobowiązujemy się do zawarcia umowy w miejscu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wskazanym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Oferta została złożona na …………………….. stronach.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Do oferty dołączono następujące dokumenty:</w:t>
      </w:r>
    </w:p>
    <w:p w:rsidR="00B82EFB" w:rsidRPr="00CD50CA" w:rsidRDefault="00B82EFB">
      <w:pPr>
        <w:pStyle w:val="Standard"/>
        <w:numPr>
          <w:ilvl w:val="0"/>
          <w:numId w:val="4"/>
        </w:numPr>
        <w:rPr>
          <w:rFonts w:asciiTheme="minorHAnsi" w:hAnsiTheme="minorHAnsi" w:cstheme="minorHAnsi"/>
        </w:rPr>
      </w:pPr>
    </w:p>
    <w:p w:rsidR="00B82EFB" w:rsidRPr="00CD50CA" w:rsidRDefault="00B82EFB">
      <w:pPr>
        <w:pStyle w:val="Standard"/>
        <w:numPr>
          <w:ilvl w:val="0"/>
          <w:numId w:val="4"/>
        </w:numPr>
        <w:rPr>
          <w:rFonts w:asciiTheme="minorHAnsi" w:hAnsiTheme="minorHAnsi" w:cstheme="minorHAnsi"/>
        </w:rPr>
      </w:pPr>
    </w:p>
    <w:p w:rsidR="00B82EFB" w:rsidRPr="00CD50CA" w:rsidRDefault="00B82EFB">
      <w:pPr>
        <w:pStyle w:val="Standard"/>
        <w:numPr>
          <w:ilvl w:val="0"/>
          <w:numId w:val="4"/>
        </w:numPr>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Nazwa i adres </w:t>
      </w:r>
      <w:r w:rsidRPr="00CD50CA">
        <w:rPr>
          <w:rFonts w:asciiTheme="minorHAnsi" w:hAnsiTheme="minorHAnsi" w:cstheme="minorHAnsi"/>
          <w:b/>
        </w:rPr>
        <w:t xml:space="preserve">WYKONAWCY </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REGON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Adres, na który Zamawiający powinien przesyłać ewentualną korespondencję: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Osoba wyznaczona do kontaktów z Zamawiającym: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numer telefonu: (**)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Numer faksu: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e-mail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dn. _ _ . _ _ . _ _ _ _ r. ...............................................</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Podpis osób uprawnionych do składania</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świadczeń woli w imieniu Wykonawcy</w:t>
      </w:r>
    </w:p>
    <w:p w:rsidR="00B82EFB" w:rsidRPr="00CD50CA" w:rsidRDefault="00FB2E15">
      <w:pPr>
        <w:pStyle w:val="Standard"/>
        <w:rPr>
          <w:rFonts w:asciiTheme="minorHAnsi" w:hAnsiTheme="minorHAnsi" w:cstheme="minorHAnsi"/>
          <w:i/>
        </w:rPr>
      </w:pPr>
      <w:r w:rsidRPr="00CD50CA">
        <w:rPr>
          <w:rFonts w:asciiTheme="minorHAnsi" w:hAnsiTheme="minorHAnsi" w:cstheme="minorHAnsi"/>
          <w:i/>
        </w:rPr>
        <w:t>oraz pieczątka / pieczątki</w:t>
      </w: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u w:val="single"/>
        </w:rPr>
      </w:pPr>
    </w:p>
    <w:p w:rsidR="00B82EFB" w:rsidRPr="00CD50CA" w:rsidRDefault="00B82EFB">
      <w:pPr>
        <w:pStyle w:val="Standard"/>
        <w:jc w:val="center"/>
        <w:rPr>
          <w:rFonts w:asciiTheme="minorHAnsi" w:hAnsiTheme="minorHAnsi" w:cstheme="minorHAnsi"/>
          <w:b/>
          <w:i/>
        </w:rPr>
      </w:pPr>
    </w:p>
    <w:p w:rsidR="00B82EFB" w:rsidRPr="00CD50CA" w:rsidRDefault="00B82EFB">
      <w:pPr>
        <w:pStyle w:val="Standard"/>
        <w:jc w:val="center"/>
        <w:rPr>
          <w:rFonts w:asciiTheme="minorHAnsi" w:hAnsiTheme="minorHAnsi" w:cstheme="minorHAnsi"/>
          <w:b/>
          <w:i/>
        </w:rPr>
      </w:pPr>
    </w:p>
    <w:p w:rsidR="00F13CB1" w:rsidRDefault="00F13CB1">
      <w:pPr>
        <w:pStyle w:val="Standard"/>
        <w:jc w:val="center"/>
        <w:rPr>
          <w:rFonts w:asciiTheme="minorHAnsi" w:hAnsiTheme="minorHAnsi" w:cstheme="minorHAnsi"/>
          <w:b/>
          <w:i/>
          <w:u w:val="single"/>
        </w:rPr>
      </w:pPr>
    </w:p>
    <w:p w:rsidR="00B82EFB" w:rsidRDefault="00FB2E15">
      <w:pPr>
        <w:pStyle w:val="Standard"/>
        <w:jc w:val="center"/>
        <w:rPr>
          <w:rFonts w:asciiTheme="minorHAnsi" w:hAnsiTheme="minorHAnsi" w:cstheme="minorHAnsi"/>
          <w:b/>
          <w:i/>
          <w:u w:val="single"/>
        </w:rPr>
      </w:pPr>
      <w:r w:rsidRPr="00C85DB0">
        <w:rPr>
          <w:rFonts w:asciiTheme="minorHAnsi" w:hAnsiTheme="minorHAnsi" w:cstheme="minorHAnsi"/>
          <w:b/>
          <w:i/>
          <w:u w:val="single"/>
        </w:rPr>
        <w:t>Załącznik Nr 2 DO ZAPYTANIA OFERTOWEGO ISTOTNE POSTANOWIENIA UMOWY</w:t>
      </w:r>
    </w:p>
    <w:p w:rsidR="00C85DB0" w:rsidRPr="00C85DB0" w:rsidRDefault="00C85DB0">
      <w:pPr>
        <w:pStyle w:val="Standard"/>
        <w:jc w:val="center"/>
        <w:rPr>
          <w:rFonts w:asciiTheme="minorHAnsi" w:hAnsiTheme="minorHAnsi" w:cstheme="minorHAnsi"/>
          <w:b/>
          <w:i/>
          <w:u w:val="single"/>
        </w:rPr>
      </w:pP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UMOWA NR :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Zawarta w dniu …………….. w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pomiędzy: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REG ON …….., 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Reprezentowanym/ą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Zwanym/ą dalej </w:t>
      </w:r>
      <w:r w:rsidRPr="00CD50CA">
        <w:rPr>
          <w:rFonts w:asciiTheme="minorHAnsi" w:hAnsiTheme="minorHAnsi" w:cstheme="minorHAnsi"/>
          <w:b/>
        </w:rPr>
        <w:t>Zamawiającym</w:t>
      </w:r>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REGON …….., NIP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Reprezentowanym/ą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Zwanym/ą dalej </w:t>
      </w:r>
      <w:r w:rsidRPr="00CD50CA">
        <w:rPr>
          <w:rFonts w:asciiTheme="minorHAnsi" w:hAnsiTheme="minorHAnsi" w:cstheme="minorHAnsi"/>
          <w:b/>
        </w:rPr>
        <w:t>Wykonawcą,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została zawarta umowa o następującej treści:</w:t>
      </w:r>
    </w:p>
    <w:p w:rsidR="002357F1" w:rsidRDefault="002357F1">
      <w:pPr>
        <w:pStyle w:val="Standard"/>
        <w:rPr>
          <w:rFonts w:asciiTheme="minorHAnsi" w:hAnsiTheme="minorHAnsi" w:cstheme="minorHAnsi"/>
          <w:b/>
        </w:rPr>
      </w:pPr>
    </w:p>
    <w:p w:rsidR="00B82EFB" w:rsidRPr="00CD50CA" w:rsidRDefault="00FB2E15" w:rsidP="002357F1">
      <w:pPr>
        <w:pStyle w:val="Standard"/>
        <w:jc w:val="center"/>
        <w:rPr>
          <w:rFonts w:asciiTheme="minorHAnsi" w:hAnsiTheme="minorHAnsi" w:cstheme="minorHAnsi"/>
          <w:b/>
        </w:rPr>
      </w:pPr>
      <w:r w:rsidRPr="00CD50CA">
        <w:rPr>
          <w:rFonts w:asciiTheme="minorHAnsi" w:hAnsiTheme="minorHAnsi" w:cstheme="minorHAnsi"/>
          <w:b/>
        </w:rPr>
        <w:t>§ 1</w:t>
      </w:r>
    </w:p>
    <w:p w:rsidR="00B82EFB" w:rsidRPr="00CD50CA" w:rsidRDefault="00FB2E15" w:rsidP="002357F1">
      <w:pPr>
        <w:pStyle w:val="Standard"/>
        <w:jc w:val="center"/>
        <w:rPr>
          <w:rFonts w:asciiTheme="minorHAnsi" w:hAnsiTheme="minorHAnsi" w:cstheme="minorHAnsi"/>
          <w:b/>
        </w:rPr>
      </w:pPr>
      <w:r w:rsidRPr="00CD50CA">
        <w:rPr>
          <w:rFonts w:asciiTheme="minorHAnsi" w:hAnsiTheme="minorHAnsi" w:cstheme="minorHAnsi"/>
          <w:b/>
        </w:rPr>
        <w:t>Przedmiot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b/>
        </w:rPr>
        <w:t>Przedmiotem niniejszej umow</w:t>
      </w:r>
      <w:r w:rsidR="00381D0C">
        <w:rPr>
          <w:rFonts w:asciiTheme="minorHAnsi" w:hAnsiTheme="minorHAnsi" w:cstheme="minorHAnsi"/>
          <w:b/>
        </w:rPr>
        <w:t>y jest wykonanie zadania pn: . ”</w:t>
      </w:r>
      <w:r w:rsidR="00BA212F" w:rsidRPr="00BA212F">
        <w:t xml:space="preserve"> </w:t>
      </w:r>
      <w:r w:rsidR="00BA212F" w:rsidRPr="00BA212F">
        <w:rPr>
          <w:rFonts w:asciiTheme="minorHAnsi" w:hAnsiTheme="minorHAnsi" w:cstheme="minorHAnsi"/>
          <w:b/>
        </w:rPr>
        <w:t>STÓŁ, KRZESŁO, ŁÓŻKO, MATERAC, SZAFA</w:t>
      </w:r>
      <w:r w:rsidRPr="00CD50CA">
        <w:rPr>
          <w:rFonts w:asciiTheme="minorHAnsi" w:hAnsiTheme="minorHAnsi" w:cstheme="minorHAnsi"/>
          <w:b/>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zgodnie z wymaganiami określonymi przez Zamawiającego i zasadami wiedzy technicznej,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warunkach wskazanych w ofercie z dnia……….. stanowiącą załącznik nr 1 do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zobowiązuje się do wykonania przedmiotu umowy zgodnie</w:t>
      </w:r>
      <w:r w:rsidR="00A82C7F">
        <w:rPr>
          <w:rFonts w:asciiTheme="minorHAnsi" w:hAnsiTheme="minorHAnsi" w:cstheme="minorHAnsi"/>
        </w:rPr>
        <w:t xml:space="preserve"> z</w:t>
      </w:r>
      <w:r w:rsidRPr="00CD50CA">
        <w:rPr>
          <w:rFonts w:asciiTheme="minorHAnsi" w:hAnsiTheme="minorHAnsi" w:cstheme="minorHAnsi"/>
        </w:rPr>
        <w:t xml:space="preserve"> zasadami wiedzy technicznej i sztuki budowlanej, obowiązującymi przepisami i</w:t>
      </w:r>
      <w:r w:rsidR="00A82C7F">
        <w:rPr>
          <w:rFonts w:asciiTheme="minorHAnsi" w:hAnsiTheme="minorHAnsi" w:cstheme="minorHAnsi"/>
        </w:rPr>
        <w:t xml:space="preserve"> </w:t>
      </w:r>
      <w:r w:rsidRPr="00CD50CA">
        <w:rPr>
          <w:rFonts w:asciiTheme="minorHAnsi" w:hAnsiTheme="minorHAnsi" w:cstheme="minorHAnsi"/>
        </w:rPr>
        <w:t>polskimi normami oraz oddania przedmiotu niniejszej umowy Zamawiającemu w terminie w niej</w:t>
      </w:r>
      <w:r w:rsidR="00A82C7F">
        <w:rPr>
          <w:rFonts w:asciiTheme="minorHAnsi" w:hAnsiTheme="minorHAnsi" w:cstheme="minorHAnsi"/>
        </w:rPr>
        <w:t xml:space="preserve"> </w:t>
      </w:r>
      <w:r w:rsidRPr="00CD50CA">
        <w:rPr>
          <w:rFonts w:asciiTheme="minorHAnsi" w:hAnsiTheme="minorHAnsi" w:cstheme="minorHAnsi"/>
        </w:rPr>
        <w:t>uzgodnionym.</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2</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Termin wykonania zamówienia</w:t>
      </w:r>
    </w:p>
    <w:p w:rsidR="00B82EFB" w:rsidRPr="00CD50CA" w:rsidRDefault="00A82C7F">
      <w:pPr>
        <w:pStyle w:val="Standard"/>
        <w:rPr>
          <w:rFonts w:asciiTheme="minorHAnsi" w:hAnsiTheme="minorHAnsi" w:cstheme="minorHAnsi"/>
        </w:rPr>
      </w:pPr>
      <w:r>
        <w:rPr>
          <w:rFonts w:asciiTheme="minorHAnsi" w:hAnsiTheme="minorHAnsi" w:cstheme="minorHAnsi"/>
        </w:rPr>
        <w:t>1</w:t>
      </w:r>
      <w:r w:rsidR="00FB2E15" w:rsidRPr="00CD50CA">
        <w:rPr>
          <w:rFonts w:asciiTheme="minorHAnsi" w:hAnsiTheme="minorHAnsi" w:cstheme="minorHAnsi"/>
        </w:rPr>
        <w:t xml:space="preserve">. Wykonawca zobowiązuje się do zrealizowania przedmiotu umowy w terminie do </w:t>
      </w:r>
      <w:r w:rsidR="00BA212F">
        <w:rPr>
          <w:rFonts w:asciiTheme="minorHAnsi" w:hAnsiTheme="minorHAnsi" w:cstheme="minorHAnsi"/>
          <w:b/>
          <w:bCs/>
        </w:rPr>
        <w:t>30</w:t>
      </w:r>
      <w:r w:rsidR="00FB2E15" w:rsidRPr="00CD50CA">
        <w:rPr>
          <w:rFonts w:asciiTheme="minorHAnsi" w:hAnsiTheme="minorHAnsi" w:cstheme="minorHAnsi"/>
          <w:b/>
        </w:rPr>
        <w:t>.1</w:t>
      </w:r>
      <w:r>
        <w:rPr>
          <w:rFonts w:asciiTheme="minorHAnsi" w:hAnsiTheme="minorHAnsi" w:cstheme="minorHAnsi"/>
          <w:b/>
        </w:rPr>
        <w:t>1</w:t>
      </w:r>
      <w:r w:rsidR="00FB2E15" w:rsidRPr="00CD50CA">
        <w:rPr>
          <w:rFonts w:asciiTheme="minorHAnsi" w:hAnsiTheme="minorHAnsi" w:cstheme="minorHAnsi"/>
          <w:b/>
        </w:rPr>
        <w:t>. 2017</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3</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Obowiązki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 obowiązków Zamawiającego należy:</w:t>
      </w:r>
    </w:p>
    <w:p w:rsidR="00B82EFB" w:rsidRPr="00CD50CA" w:rsidRDefault="00340112">
      <w:pPr>
        <w:pStyle w:val="Standard"/>
        <w:rPr>
          <w:rFonts w:asciiTheme="minorHAnsi" w:hAnsiTheme="minorHAnsi" w:cstheme="minorHAnsi"/>
        </w:rPr>
      </w:pPr>
      <w:r>
        <w:rPr>
          <w:rFonts w:asciiTheme="minorHAnsi" w:hAnsiTheme="minorHAnsi" w:cstheme="minorHAnsi"/>
        </w:rPr>
        <w:t>1</w:t>
      </w:r>
      <w:r w:rsidR="00FB2E15" w:rsidRPr="00CD50CA">
        <w:rPr>
          <w:rFonts w:asciiTheme="minorHAnsi" w:hAnsiTheme="minorHAnsi" w:cstheme="minorHAnsi"/>
        </w:rPr>
        <w:t>) Wskazanie miejsc poboru energii elektrycznej i wody;</w:t>
      </w:r>
    </w:p>
    <w:p w:rsidR="00B82EFB" w:rsidRPr="00CD50CA" w:rsidRDefault="00340112">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Odebranie przedmiotu Umowy po sprawdzeniu jego należytego wykonania;</w:t>
      </w:r>
    </w:p>
    <w:p w:rsidR="00B82EFB" w:rsidRPr="00CD50CA" w:rsidRDefault="00340112">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Terminowa zapłata wynagrodzenia za wykonane i odebrane prace.</w:t>
      </w:r>
    </w:p>
    <w:p w:rsidR="00B82EFB" w:rsidRPr="00CD50CA" w:rsidRDefault="00B82EFB">
      <w:pPr>
        <w:pStyle w:val="Standard"/>
        <w:rPr>
          <w:rFonts w:asciiTheme="minorHAnsi" w:hAnsiTheme="minorHAnsi" w:cstheme="minorHAnsi"/>
          <w:shd w:val="clear" w:color="auto" w:fill="CCCCCC"/>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4</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Obowiązki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Do obowiązków Wykonawcy należy: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Wykonania przedmiotu umowy z materiałów odpowiadających wymaganiom określonym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art. 10 ustawy z dnia 7 lipca 1994 r. Prawo budowlane (</w:t>
      </w:r>
      <w:proofErr w:type="spellStart"/>
      <w:r w:rsidRPr="00CD50CA">
        <w:rPr>
          <w:rFonts w:asciiTheme="minorHAnsi" w:hAnsiTheme="minorHAnsi" w:cstheme="minorHAnsi"/>
        </w:rPr>
        <w:t>tj</w:t>
      </w:r>
      <w:proofErr w:type="spellEnd"/>
      <w:r w:rsidRPr="00CD50CA">
        <w:rPr>
          <w:rFonts w:asciiTheme="minorHAnsi" w:hAnsiTheme="minorHAnsi" w:cstheme="minorHAnsi"/>
        </w:rPr>
        <w:t xml:space="preserve"> Dz. U. z 2013 r. poz. 1409 z </w:t>
      </w:r>
      <w:proofErr w:type="spellStart"/>
      <w:r w:rsidRPr="00CD50CA">
        <w:rPr>
          <w:rFonts w:asciiTheme="minorHAnsi" w:hAnsiTheme="minorHAnsi" w:cstheme="minorHAnsi"/>
        </w:rPr>
        <w:t>póź</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w:t>
      </w:r>
      <w:r w:rsidR="00340112">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Zapewnienia na własny koszt transportu odpadów do miejsc ich wykorzystania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utylizacji, łącznie z kosztami utylizacji;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Jako wytwarzający odpady – do przestrzegania przepisów prawnych wynikających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 następujących ustaw: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Ustawy z dnia 27.04.2001r. Prawo ochrony środowiska (tj. Dz. U. 2016 r. poz. 672</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 </w:t>
      </w:r>
      <w:proofErr w:type="spellStart"/>
      <w:r w:rsidRPr="00CD50CA">
        <w:rPr>
          <w:rFonts w:asciiTheme="minorHAnsi" w:hAnsiTheme="minorHAnsi" w:cstheme="minorHAnsi"/>
        </w:rPr>
        <w:t>póź</w:t>
      </w:r>
      <w:proofErr w:type="spellEnd"/>
      <w:r w:rsidRPr="00CD50CA">
        <w:rPr>
          <w:rFonts w:asciiTheme="minorHAnsi" w:hAnsiTheme="minorHAnsi" w:cstheme="minorHAnsi"/>
        </w:rPr>
        <w:t>. zm.),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b) Ustawy z dnia 14.12.2012r. o odpadach (t. j. Dz. U. 2013, poz21 z </w:t>
      </w:r>
      <w:proofErr w:type="spellStart"/>
      <w:r w:rsidRPr="00CD50CA">
        <w:rPr>
          <w:rFonts w:asciiTheme="minorHAnsi" w:hAnsiTheme="minorHAnsi" w:cstheme="minorHAnsi"/>
        </w:rPr>
        <w:t>póź</w:t>
      </w:r>
      <w:proofErr w:type="spellEnd"/>
      <w:r w:rsidRPr="00CD50CA">
        <w:rPr>
          <w:rFonts w:asciiTheme="minorHAnsi" w:hAnsiTheme="minorHAnsi" w:cstheme="minorHAnsi"/>
        </w:rPr>
        <w:t>. zm.),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Powołane przepisy prawne Wykonawca zobowiązuje się stosować z uwzględnieniem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ewentualnych zmian stanu prawnego w tym zakresie;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7) Ponoszenia pełnej odpowiedzialności za stan i przestrzeganie przepisów bhp, ochronę </w:t>
      </w:r>
      <w:proofErr w:type="spellStart"/>
      <w:r w:rsidRPr="00CD50CA">
        <w:rPr>
          <w:rFonts w:asciiTheme="minorHAnsi" w:hAnsiTheme="minorHAnsi" w:cstheme="minorHAnsi"/>
        </w:rPr>
        <w:t>p.poż</w:t>
      </w:r>
      <w:proofErr w:type="spellEnd"/>
      <w:r w:rsidRPr="00CD50CA">
        <w:rPr>
          <w:rFonts w:asciiTheme="minorHAnsi" w:hAnsiTheme="minorHAnsi" w:cstheme="minorHAnsi"/>
        </w:rPr>
        <w:t xml:space="preserv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dozór mienia na terenie robót, jak i za wszelkie szkody powstałe w trakcie trwania robót na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terenie przyjętym od Zamawiającego lub mających związek z prowadzonymi robotami;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Terminowego wykonania i przekazania do eksploatacji przedmiotu umowy oraz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oświadczenia, że roboty ukończone przez niego są całkowicie zgodne z umową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odpowiadają potrzebom, dla których są przewidziane według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Ponoszenia pełnej odpowiedzialności za stosowanie i bezpieczeństwo wszelkich działań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prowadzonych na terenie robót i poza nim, a związanych z wykonaniem przedmiotu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Ponoszenia pełnej odpowiedzialności za szkody oraz następstwa nieszczęśliwych wypadków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pracowników i osób trzecich, powstałe w związku z prowadzonymi robotami, w tym także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ruchem pojazdów;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12) Zabezpieczenie instalacji, urządzeń i </w:t>
      </w:r>
      <w:r w:rsidR="00340112">
        <w:rPr>
          <w:rFonts w:asciiTheme="minorHAnsi" w:hAnsiTheme="minorHAnsi" w:cstheme="minorHAnsi"/>
        </w:rPr>
        <w:t xml:space="preserve">pomieszczeń </w:t>
      </w:r>
      <w:r w:rsidRPr="00CD50CA">
        <w:rPr>
          <w:rFonts w:asciiTheme="minorHAnsi" w:hAnsiTheme="minorHAnsi" w:cstheme="minorHAnsi"/>
        </w:rPr>
        <w:t>na terenie robót i w jej bezpośrednim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otoczeniu, przed ich zniszczeniem lub uszkodzeniem w trakcie wykonywania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13) Dbanie o porządek na terenie robót oraz utrzymywanie terenu robót w należytym stanie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porządku oraz w stanie wolnym od przeszkód komunikacyjnych;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14) Uporządkowanie terenu po zakończeniu robót, jak również</w:t>
      </w:r>
      <w:r w:rsidR="00C70391">
        <w:rPr>
          <w:rFonts w:asciiTheme="minorHAnsi" w:hAnsiTheme="minorHAnsi" w:cstheme="minorHAnsi"/>
        </w:rPr>
        <w:t xml:space="preserve"> </w:t>
      </w:r>
      <w:r w:rsidRPr="00CD50CA">
        <w:rPr>
          <w:rFonts w:asciiTheme="minorHAnsi" w:hAnsiTheme="minorHAnsi" w:cstheme="minorHAnsi"/>
        </w:rPr>
        <w:t>terenów sąsiadujących zajętych lub użytkowanych przez Wykonawcę w tym dokonania na</w:t>
      </w:r>
      <w:r w:rsidR="00C70391">
        <w:rPr>
          <w:rFonts w:asciiTheme="minorHAnsi" w:hAnsiTheme="minorHAnsi" w:cstheme="minorHAnsi"/>
        </w:rPr>
        <w:t xml:space="preserve"> </w:t>
      </w:r>
      <w:r w:rsidRPr="00CD50CA">
        <w:rPr>
          <w:rFonts w:asciiTheme="minorHAnsi" w:hAnsiTheme="minorHAnsi" w:cstheme="minorHAnsi"/>
        </w:rPr>
        <w:t>własny koszt renowacji zniszczonych lub uszkodzonych w wyniku prowadzonych prac</w:t>
      </w:r>
      <w:r w:rsidR="00C70391">
        <w:rPr>
          <w:rFonts w:asciiTheme="minorHAnsi" w:hAnsiTheme="minorHAnsi" w:cstheme="minorHAnsi"/>
        </w:rPr>
        <w:t xml:space="preserve"> </w:t>
      </w:r>
      <w:r w:rsidRPr="00CD50CA">
        <w:rPr>
          <w:rFonts w:asciiTheme="minorHAnsi" w:hAnsiTheme="minorHAnsi" w:cstheme="minorHAnsi"/>
        </w:rPr>
        <w:t>obiektów, fragmentów terenu dróg, nawierzchni lub instalacji;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15) Kompletowanie w trakcie realizacji robót wszelkiej dokumentacji zgodnie z przepisami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Prawa budowlanego oraz przygotowanie do odbioru końcowego kompletu protokołów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niezbędnych przy odbiorze;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16) Usunięcie wszelkich wad i usterek stwierdzonych przez inwestor</w:t>
      </w:r>
      <w:r w:rsidR="00340112">
        <w:rPr>
          <w:rFonts w:asciiTheme="minorHAnsi" w:hAnsiTheme="minorHAnsi" w:cstheme="minorHAnsi"/>
        </w:rPr>
        <w:t>a</w:t>
      </w:r>
      <w:r w:rsidRPr="00CD50CA">
        <w:rPr>
          <w:rFonts w:asciiTheme="minorHAnsi" w:hAnsiTheme="minorHAnsi" w:cstheme="minorHAnsi"/>
        </w:rPr>
        <w:t xml:space="preserve"> w trakcie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robót w terminie nie dłuższym niż termin technicznie uzasadniony i konieczny do ich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usunięcia;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17) Ponoszenie wyłącznej odpowiedzialności za wszelkie szkody będące następstwem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niewykonania lub nienależytego wykonania przedmiotu umowy, które to szkody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zobowiązuje się pokryć w pełnej wysokości;</w:t>
      </w:r>
    </w:p>
    <w:p w:rsidR="00B82EFB" w:rsidRPr="00CD50CA" w:rsidRDefault="00B82EFB">
      <w:pPr>
        <w:pStyle w:val="Standard"/>
        <w:rPr>
          <w:rFonts w:asciiTheme="minorHAnsi" w:hAnsiTheme="minorHAnsi" w:cstheme="minorHAnsi"/>
        </w:rPr>
      </w:pP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19) Niezwłoczne informowanie Zamawiającego </w:t>
      </w:r>
      <w:proofErr w:type="spellStart"/>
      <w:r w:rsidRPr="00CD50CA">
        <w:rPr>
          <w:rFonts w:asciiTheme="minorHAnsi" w:hAnsiTheme="minorHAnsi" w:cstheme="minorHAnsi"/>
        </w:rPr>
        <w:t>oproblemach</w:t>
      </w:r>
      <w:proofErr w:type="spellEnd"/>
      <w:r w:rsidRPr="00CD50CA">
        <w:rPr>
          <w:rFonts w:asciiTheme="minorHAnsi" w:hAnsiTheme="minorHAnsi" w:cstheme="minorHAnsi"/>
        </w:rPr>
        <w:t xml:space="preserve"> technicznych lub okolicznościach, które mogą wpłynąć na jakość robót lub</w:t>
      </w:r>
      <w:r w:rsidR="00340112">
        <w:rPr>
          <w:rFonts w:asciiTheme="minorHAnsi" w:hAnsiTheme="minorHAnsi" w:cstheme="minorHAnsi"/>
        </w:rPr>
        <w:t xml:space="preserve"> </w:t>
      </w:r>
      <w:r w:rsidRPr="00CD50CA">
        <w:rPr>
          <w:rFonts w:asciiTheme="minorHAnsi" w:hAnsiTheme="minorHAnsi" w:cstheme="minorHAnsi"/>
        </w:rPr>
        <w:t>termin zakończenia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20) Przestrzeganie zasad bezpieczeństwa, BHP, </w:t>
      </w:r>
      <w:proofErr w:type="spellStart"/>
      <w:r w:rsidRPr="00CD50CA">
        <w:rPr>
          <w:rFonts w:asciiTheme="minorHAnsi" w:hAnsiTheme="minorHAnsi" w:cstheme="minorHAnsi"/>
        </w:rPr>
        <w:t>p.poż</w:t>
      </w:r>
      <w:proofErr w:type="spellEnd"/>
      <w:r w:rsidRPr="00CD50CA">
        <w:rPr>
          <w:rFonts w:asciiTheme="minorHAnsi" w:hAnsiTheme="minorHAnsi" w:cstheme="minorHAnsi"/>
        </w:rPr>
        <w: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zobowiązany jest zapewnić wykonanie i kierowanie robotami objętymi umową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przez osoby posiadające stosowne kwalifikacje zawodowe.</w:t>
      </w:r>
    </w:p>
    <w:p w:rsidR="00F35FBC" w:rsidRPr="00CD50CA" w:rsidRDefault="00F35FBC">
      <w:pPr>
        <w:pStyle w:val="Standard"/>
        <w:jc w:val="center"/>
        <w:rPr>
          <w:rFonts w:asciiTheme="minorHAnsi" w:hAnsiTheme="minorHAnsi" w:cstheme="minorHAnsi"/>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5</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Wynagrodzenie i zapłata wynagrodzenia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Za wykonanie przedmiotu Umowy, określonego w §1 niniejszej Umowy, Strony ustalają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wynagrodzenie ryczałtowe w wysokości _ . _ _ _ . _ _ _ , _ _ złotych (</w:t>
      </w:r>
      <w:r w:rsidRPr="00CD50CA">
        <w:rPr>
          <w:rFonts w:asciiTheme="minorHAnsi" w:hAnsiTheme="minorHAnsi" w:cstheme="minorHAnsi"/>
          <w:i/>
        </w:rPr>
        <w:t>słownie złotych:</w:t>
      </w:r>
    </w:p>
    <w:p w:rsidR="00B82EFB" w:rsidRPr="00CD50CA" w:rsidRDefault="00FB2E15">
      <w:pPr>
        <w:pStyle w:val="Standard"/>
        <w:rPr>
          <w:rFonts w:asciiTheme="minorHAnsi" w:hAnsiTheme="minorHAnsi" w:cstheme="minorHAnsi"/>
        </w:rPr>
      </w:pPr>
      <w:r w:rsidRPr="00CD50CA">
        <w:rPr>
          <w:rFonts w:asciiTheme="minorHAnsi" w:hAnsiTheme="minorHAnsi" w:cstheme="minorHAnsi"/>
          <w:i/>
        </w:rPr>
        <w:t xml:space="preserve">...........................................................................................). </w:t>
      </w:r>
      <w:r w:rsidRPr="00CD50CA">
        <w:rPr>
          <w:rFonts w:asciiTheme="minorHAnsi" w:hAnsiTheme="minorHAnsi" w:cstheme="minorHAnsi"/>
        </w:rPr>
        <w:t>Wynagrodzenie obejmuje podatek</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VAT, w kwocie .................. złotych.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Wynagrodzenie ryczałtowe o którym mowa w ust 1. obejmuje wszystkie koszty związane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realizacją robót objętych przedmiarem robót i odbioru robót, w tym ryzyko Wykonawcy z tytułu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oszacowania wszelkich kosztów związanych z realizacją przedmiotu umowy, a także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oddziaływania innych czynników mających lub mogących mieć wpływ na koszty.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Nie doszacowanie, pominięcie oraz brak rozpoznania zakresu przedmiotu umowy nie może być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podstawą do żądania zmiany wynagrodzenia określonego w ust. 1 niniejszego paragrafu.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Wykonawca oświadcza, że jest płatnikiem podatku VAT, uprawnionym do wystawienia faktury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VAT.</w:t>
      </w:r>
    </w:p>
    <w:p w:rsidR="00B82EFB" w:rsidRPr="00CD50CA" w:rsidRDefault="002C5049">
      <w:pPr>
        <w:pStyle w:val="Standard"/>
        <w:rPr>
          <w:rFonts w:asciiTheme="minorHAnsi" w:hAnsiTheme="minorHAnsi" w:cstheme="minorHAnsi"/>
        </w:rPr>
      </w:pPr>
      <w:r>
        <w:rPr>
          <w:rFonts w:asciiTheme="minorHAnsi" w:hAnsiTheme="minorHAnsi" w:cstheme="minorHAnsi"/>
        </w:rPr>
        <w:t>4</w:t>
      </w:r>
      <w:r w:rsidR="00FB2E15" w:rsidRPr="00CD50CA">
        <w:rPr>
          <w:rFonts w:asciiTheme="minorHAnsi" w:hAnsiTheme="minorHAnsi" w:cstheme="minorHAnsi"/>
        </w:rPr>
        <w:t>. Płatności będą dokonywane przelewem na wskazany przez Wykonawcę rachunek bankowy,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14 dni od daty otrzymania przez Zamawiającego prawidłowo wystawionej faktury wraz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z zatwierdzonym </w:t>
      </w:r>
      <w:r w:rsidR="00F415E6">
        <w:rPr>
          <w:rFonts w:asciiTheme="minorHAnsi" w:hAnsiTheme="minorHAnsi" w:cstheme="minorHAnsi"/>
        </w:rPr>
        <w:t xml:space="preserve">przez zamawiającego </w:t>
      </w:r>
      <w:r w:rsidRPr="00CD50CA">
        <w:rPr>
          <w:rFonts w:asciiTheme="minorHAnsi" w:hAnsiTheme="minorHAnsi" w:cstheme="minorHAnsi"/>
        </w:rPr>
        <w:t>protokołem odbioru robót.</w:t>
      </w:r>
    </w:p>
    <w:p w:rsidR="00B82EFB" w:rsidRPr="00CD50CA" w:rsidRDefault="002C5049">
      <w:pPr>
        <w:pStyle w:val="Standard"/>
        <w:rPr>
          <w:rFonts w:asciiTheme="minorHAnsi" w:hAnsiTheme="minorHAnsi" w:cstheme="minorHAnsi"/>
        </w:rPr>
      </w:pPr>
      <w:r>
        <w:rPr>
          <w:rFonts w:asciiTheme="minorHAnsi" w:hAnsiTheme="minorHAnsi" w:cstheme="minorHAnsi"/>
        </w:rPr>
        <w:t>5</w:t>
      </w:r>
      <w:r w:rsidR="00FB2E15" w:rsidRPr="00CD50CA">
        <w:rPr>
          <w:rFonts w:asciiTheme="minorHAnsi" w:hAnsiTheme="minorHAnsi" w:cstheme="minorHAnsi"/>
        </w:rPr>
        <w:t>. Za nieterminowe płatności faktur, Wykonawca ma prawo naliczyć odsetki ustawowe.</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6</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Odbiory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Strony zgodnie postanawiają, że będą stosowane następujące rodzaje odbiorów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Odbiór końcowy.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zgłosi Zamawiającemu gotowość do odbioru końcowego, bezpośrednio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siedzibie Zamawiającego, nie później niż na dwa dni robocze przed planowanym terminem</w:t>
      </w:r>
    </w:p>
    <w:p w:rsidR="00F415E6" w:rsidRPr="00E83B37" w:rsidRDefault="00FB2E15" w:rsidP="00F415E6">
      <w:pPr>
        <w:pStyle w:val="Standard"/>
        <w:rPr>
          <w:rFonts w:asciiTheme="minorHAnsi" w:hAnsiTheme="minorHAnsi" w:cstheme="minorHAnsi"/>
        </w:rPr>
      </w:pPr>
      <w:r w:rsidRPr="00CD50CA">
        <w:rPr>
          <w:rFonts w:asciiTheme="minorHAnsi" w:hAnsiTheme="minorHAnsi" w:cstheme="minorHAnsi"/>
        </w:rPr>
        <w:t>odbioru.</w:t>
      </w:r>
      <w:r w:rsidR="00F415E6">
        <w:rPr>
          <w:rFonts w:asciiTheme="minorHAnsi" w:hAnsiTheme="minorHAnsi" w:cstheme="minorHAnsi"/>
        </w:rPr>
        <w:t xml:space="preserve"> </w:t>
      </w:r>
      <w:r w:rsidR="00F415E6" w:rsidRPr="00E83B37">
        <w:rPr>
          <w:rFonts w:asciiTheme="minorHAnsi" w:hAnsiTheme="minorHAnsi" w:cstheme="minorHAnsi"/>
        </w:rPr>
        <w:t xml:space="preserve">Zgłoszenie winno być dokonane w formie pisemnej do zamawiającego. Winno zawierać datę przekazania a w przypadku złożenia osobiście do zamawiającego, zamawiający winien potwierdzić przyjęcie zgłoszenia określając datę przyjęcia.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Podstawą zgłoszenia przez Wykonawcę gotowości do odbioru końcowego, będzie faktyczne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wykonanie robót.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Zamawiający wyznaczy i rozpocznie czynności odbioru końcowego w terminie do 7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roboczych od daty zawiadomienia go o osiągnięciu gotowości do odbioru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Zamawiający zobowiązany jest do dokonania lub odmowy dokonania odbioru końcowego,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14 dni od dnia rozpoczęcia tego 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Za datę wykonania przez Wykonawcę zobowiązania wynikającego z niniejszej Umowy, uznaje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się datę odbioru, stwierdzoną w protokole odbioru końcowego.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W przypadku stwierdzenia w trakcie odbioru wad lub usterek, Zamawiający może odmówić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do czasu ich usunięcia a Wykonawca usunie je na własny koszt w terminie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wyznaczonym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W razie nie usunięcia w ustalonym terminie przez Wykonawcę wad i usterek stwierdzonych przy</w:t>
      </w:r>
      <w:r w:rsidR="00695299">
        <w:rPr>
          <w:rFonts w:asciiTheme="minorHAnsi" w:hAnsiTheme="minorHAnsi" w:cstheme="minorHAnsi"/>
        </w:rPr>
        <w:t xml:space="preserve"> </w:t>
      </w:r>
      <w:r w:rsidRPr="00CD50CA">
        <w:rPr>
          <w:rFonts w:asciiTheme="minorHAnsi" w:hAnsiTheme="minorHAnsi" w:cstheme="minorHAnsi"/>
        </w:rPr>
        <w:t>odbiorze końcowym, w okresie gwarancji</w:t>
      </w:r>
      <w:r w:rsidR="00695299">
        <w:rPr>
          <w:rFonts w:asciiTheme="minorHAnsi" w:hAnsiTheme="minorHAnsi" w:cstheme="minorHAnsi"/>
        </w:rPr>
        <w:t>,</w:t>
      </w:r>
      <w:r w:rsidRPr="00CD50CA">
        <w:rPr>
          <w:rFonts w:asciiTheme="minorHAnsi" w:hAnsiTheme="minorHAnsi" w:cstheme="minorHAnsi"/>
        </w:rPr>
        <w:t xml:space="preserve"> Zamawiający</w:t>
      </w:r>
      <w:r w:rsidR="00695299">
        <w:rPr>
          <w:rFonts w:asciiTheme="minorHAnsi" w:hAnsiTheme="minorHAnsi" w:cstheme="minorHAnsi"/>
        </w:rPr>
        <w:t xml:space="preserve"> </w:t>
      </w:r>
      <w:r w:rsidRPr="00CD50CA">
        <w:rPr>
          <w:rFonts w:asciiTheme="minorHAnsi" w:hAnsiTheme="minorHAnsi" w:cstheme="minorHAnsi"/>
        </w:rPr>
        <w:t>jest upoważniony do ich usunięcia na koszt Wykonawcy.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7</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Kary umowne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zapłaci Zamawiającemu kary umowne: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Za zwłokę w zakończeniu wykonania przedmiotu umowy – w wysokości 0,3% wynagrodzenia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brutto, określonego w § 5 ust. 1 za każdy dzień zwłoki (termin zakończenia robót określono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2 ust. 2 niniejszej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b) Za opóźnienie w usunięciu wad stwierdzonych w okresie gwarancji – w wysokości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0,3% wynagrodzenia brutto, określonego w § 5 ust. 1 za każdy dzień opóźnienia liczonego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dnia wyznaczonego na usunięcie wad,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 Za odstąpienie od umowy z przyczyn leżących po stronie Wykonawcy – w wysokości 5%</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wynagrodzenia brutto, określonego w § 5 ust. 1,</w:t>
      </w:r>
    </w:p>
    <w:p w:rsidR="00B82EFB" w:rsidRPr="00CD50CA" w:rsidRDefault="00695299">
      <w:pPr>
        <w:pStyle w:val="Standard"/>
        <w:rPr>
          <w:rFonts w:asciiTheme="minorHAnsi" w:hAnsiTheme="minorHAnsi" w:cstheme="minorHAnsi"/>
        </w:rPr>
      </w:pPr>
      <w:r>
        <w:rPr>
          <w:rFonts w:asciiTheme="minorHAnsi" w:hAnsiTheme="minorHAnsi" w:cstheme="minorHAnsi"/>
        </w:rPr>
        <w:t>2</w:t>
      </w:r>
      <w:r w:rsidR="00FB2E15" w:rsidRPr="00CD50CA">
        <w:rPr>
          <w:rFonts w:asciiTheme="minorHAnsi" w:hAnsiTheme="minorHAnsi" w:cstheme="minorHAnsi"/>
        </w:rPr>
        <w:t>. Zamawiający zapłaci Wykonawcy kary umowne za odstąpienie od umowy z przyczyn leżących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 stronie Zamawiającego w wysokości 5% wynagrodzenia brutto, określonego w § 5 ust. 1,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wyłączeniem odstąpienia na podstawie art. 145 ust. 1 ustawy Prawo zamówień publicznych.</w:t>
      </w:r>
    </w:p>
    <w:p w:rsidR="00B82EFB" w:rsidRPr="00CD50CA" w:rsidRDefault="00695299">
      <w:pPr>
        <w:pStyle w:val="Standard"/>
        <w:rPr>
          <w:rFonts w:asciiTheme="minorHAnsi" w:hAnsiTheme="minorHAnsi" w:cstheme="minorHAnsi"/>
        </w:rPr>
      </w:pPr>
      <w:r>
        <w:rPr>
          <w:rFonts w:asciiTheme="minorHAnsi" w:hAnsiTheme="minorHAnsi" w:cstheme="minorHAnsi"/>
        </w:rPr>
        <w:t>3</w:t>
      </w:r>
      <w:r w:rsidR="00FB2E15" w:rsidRPr="00CD50CA">
        <w:rPr>
          <w:rFonts w:asciiTheme="minorHAnsi" w:hAnsiTheme="minorHAnsi" w:cstheme="minorHAnsi"/>
        </w:rPr>
        <w:t>. Strony zastrzegają sobie prawo do dochodzenia odszkodowania na zasadach ogólnych, o ile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wartość faktycznie poniesionych szkód przekracza wysokość kar umownych.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nie może zbywać ani przenosić na rzecz osób trzecich praw i wierzytelności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powstałych w związku z realizacją niniejszej umowy.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8</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Umowne prawo odstąpienia od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Zamawiającemu przysługuje prawo odstąpienia od umowy, gdy: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przerwał z przyczyn leżących po stronie Wykonawcy realizację przedmiotu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i przerwa ta trwa dłużej niż 30 dni – w terminie 14 dni od dnia powzięcia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informacji o upływie 30- dniowego terminu przerwy w realizacji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Wystąpi istotna zmiana okoliczności powodująca, że wykonanie umowy nie leży w interesie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publicznym, czego nie można było przewidzieć w chwili zawarcia umowy – odstąpienie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w tym przypadku może nastąpić w terminie 30 dni od powzięcia wiadomości 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powyższych okolicznościach. W takim wypadku Wykonawca może żądać jedynie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wynagrodzenia należnego mu z tytułu wykonania części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Wykonawca realizuje roboty przewidziane niniejszą umową w sposób niezgodny z niniejszą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umową, wskazaniami</w:t>
      </w:r>
      <w:r w:rsidR="00695299">
        <w:rPr>
          <w:rFonts w:asciiTheme="minorHAnsi" w:hAnsiTheme="minorHAnsi" w:cstheme="minorHAnsi"/>
        </w:rPr>
        <w:t xml:space="preserve"> </w:t>
      </w:r>
      <w:r w:rsidRPr="00CD50CA">
        <w:rPr>
          <w:rFonts w:asciiTheme="minorHAnsi" w:hAnsiTheme="minorHAnsi" w:cstheme="minorHAnsi"/>
        </w:rPr>
        <w:t>Zamawiającego - w terminie 14 dni od dnia stwierdzenia przez Zamawiającego danej</w:t>
      </w:r>
      <w:r w:rsidR="00695299">
        <w:rPr>
          <w:rFonts w:asciiTheme="minorHAnsi" w:hAnsiTheme="minorHAnsi" w:cstheme="minorHAnsi"/>
        </w:rPr>
        <w:t xml:space="preserve"> </w:t>
      </w:r>
      <w:r w:rsidRPr="00CD50CA">
        <w:rPr>
          <w:rFonts w:asciiTheme="minorHAnsi" w:hAnsiTheme="minorHAnsi" w:cstheme="minorHAnsi"/>
        </w:rPr>
        <w:t>okoliczności.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Wykonawcy przysługuje prawo odstąpienia od umowy, jeżeli Zamawiający: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Nie wywiązuje się z obowiązku zapłaty faktur VAT mimo dodatkowego wezwania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 terminie 1 miesiąca od upływu terminu zapłaty, określonego w niniejszej umowie;</w:t>
      </w:r>
    </w:p>
    <w:p w:rsidR="00B82EFB" w:rsidRPr="00CD50CA" w:rsidRDefault="00FB2E15" w:rsidP="004F6A56">
      <w:pPr>
        <w:pStyle w:val="Standard"/>
        <w:rPr>
          <w:rFonts w:asciiTheme="minorHAnsi" w:hAnsiTheme="minorHAnsi" w:cstheme="minorHAnsi"/>
        </w:rPr>
      </w:pPr>
      <w:r w:rsidRPr="00CD50CA">
        <w:rPr>
          <w:rFonts w:asciiTheme="minorHAnsi" w:hAnsiTheme="minorHAnsi" w:cstheme="minorHAnsi"/>
        </w:rPr>
        <w:t>2) Odmawia bez wskazania uzasadnionej przyczyny odbioru robót lub podpisania protokołu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 w terminie 1 miesiąca od dnia upływu terminu na dokonanie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odbioru robót lub od dnia odmowy Zamawiającego podpisania protokołu odbioru;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Odstąpienie od umowy, o którym mowa w ust. 1 i 2, powinno nastąpić w formie pisemnej pod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rygorem nieważności takiego oświadczenia i powinno zawierać uzasadnienie.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 wypadku odstąpienia od umowy przez Wykonawcę lub Zamawiającego, strony obciążają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następujące obowiązki: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zabezpieczy przerwane roboty w zakresie obustronnie uzgodnionym na koszt tej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strony, z której to winy nastąpiło odstąpienie od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zgłosi do dokonania przez Zamawiającego odbioru robót przerwanych, jeżeli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odstąpienie od umowy nastąpiło z przyczyn, za które Wykonawca nie odpowiada,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w terminie 10 dni od daty zgłoszenia, o którym mowa w pkt 2) powyżej, Wykonawca przy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udziale Zamawiającego sporządzi szczegółowy protokół inwentaryzacji robót w toku wraz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zestawieniem wartości wykonanych robót według stanu na dzień odstąpienia; protokół</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inwentaryzacji robót w toku stanowić będzie podstawę do wystawienia faktury VAT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Zamawiający w razie odstąpienia od umowy z przyczyn, za które Wykonawca nie odpowiada,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obowiązany jest do dokonania odbioru robót przerwanych oraz przejęcia od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terenu robót w terminie 10 dni od daty odstąpienia oraz do zapłaty wynagrodzenia za roboty,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które zostały wykonane do dnia odstąpienia.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5. Jeżeli Wykonawca będzie wykonywał przedmiot umowy wadliwie, albo sprzecznie z umową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Zamawiający może wezwać go do zmiany sposobu wykonywania umowy i wyznaczyć mu w tym</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celu odpowiedni termin; po bezskutecznym upływie wyznaczonego terminu Zamawiający może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od umowy odstąpić, powierzyć poprawienie lub dalsze wykonanie przedmiotu umowy innemu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podmiotowi na koszt Wykonawcy.</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9</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Umowy o podwykonawstwo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może powierzyć, zgodnie z ofertą Wykonawcy, wykonanie części robót lub usług</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podwykonawcom pod warunkiem, że posiadają oni kwalifikacje do ich wykonania.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Wykonawca zwraca się z wnioskiem do Zamawiającego o wyrażenie zgody na podwykonawcę,</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który będzie uczestniczył w realizacji przedmiotu umowy. Wraz z wnioskiem Wykonawca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przedstawia umowę lub jej projekt. Umowa lub projekt umowy pomiędzy Wykonawcą 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podwykonawcą powinien w szczególności zastrzegać spełnienie przez podwykonawcę wymagań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związanych z gwarancją jakości za wady.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Zamawiający może zażądać od Wykonawcy przedstawienia dokumentów potwierdzających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kwalifikacje podwykonawcy. Zamawiający wyznacza termin na dostarczenie powyższych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dokumentów, termin ten jednak nie może być krótszy niż 3 dni.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Zamawiający w terminie 14 dni od otrzymania wniosku może zgłosić sprzeciw lub zastrzeżenia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żądać zmiany wskazanego podwykonawcy z podaniem uzasadnienia.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Jeżeli Zamawiający w terminie 14 dni od przedstawienia mu przez Wykonawcę umowy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podwykonawcą lub jej projektu wraz z częścią dokumentacji dotyczącą wykonania robót</w:t>
      </w:r>
    </w:p>
    <w:p w:rsidR="00B82EFB" w:rsidRPr="00CD50CA" w:rsidRDefault="005278F1">
      <w:pPr>
        <w:pStyle w:val="Standard"/>
        <w:rPr>
          <w:rFonts w:asciiTheme="minorHAnsi" w:hAnsiTheme="minorHAnsi" w:cstheme="minorHAnsi"/>
        </w:rPr>
      </w:pPr>
      <w:r>
        <w:rPr>
          <w:rFonts w:asciiTheme="minorHAnsi" w:hAnsiTheme="minorHAnsi" w:cstheme="minorHAnsi"/>
        </w:rPr>
        <w:t>określonych w umowie</w:t>
      </w:r>
      <w:r w:rsidR="00FB2E15" w:rsidRPr="00CD50CA">
        <w:rPr>
          <w:rFonts w:asciiTheme="minorHAnsi" w:hAnsiTheme="minorHAnsi" w:cstheme="minorHAnsi"/>
        </w:rPr>
        <w:t>, nie zgłosi na piśmie sprzeciwu lub zastrzeżeń, uważa się,</w:t>
      </w:r>
      <w:r>
        <w:rPr>
          <w:rFonts w:asciiTheme="minorHAnsi" w:hAnsiTheme="minorHAnsi" w:cstheme="minorHAnsi"/>
        </w:rPr>
        <w:t xml:space="preserve"> </w:t>
      </w:r>
      <w:r w:rsidR="00FB2E15" w:rsidRPr="00CD50CA">
        <w:rPr>
          <w:rFonts w:asciiTheme="minorHAnsi" w:hAnsiTheme="minorHAnsi" w:cstheme="minorHAnsi"/>
        </w:rPr>
        <w:t>że wyraził zgodę na zawarcie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6. Umowa pomiędzy Wykonawcą a podwykonawcą powinna być zawarta w formie pisemnej pod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rygorem nieważności.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7. W przypadku powierzenia przez Wykonawcę realizacji Robót Podwykonawcy, Wykonawca jest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zobowiązany do dokonania we własnym zakresie zapłaty wynagrodzenia należnego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Podwykonawcy z zachowaniem terminów płatności określonych w umowie z Podwykonawcą.</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8. Jeżeli w terminie określonym w umowie z Podwykonawcą Wykonawca nie dokona w całości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w części zapłaty wynagrodzenia Podwykonawcy, a Podwykonawca zwróci się z żądaniem zapłaty tego wynagrodzenia bezpośrednio przez Zamawiającego na podstawie </w:t>
      </w:r>
      <w:r w:rsidRPr="00CD50CA">
        <w:rPr>
          <w:rFonts w:asciiTheme="minorHAnsi" w:hAnsiTheme="minorHAnsi" w:cstheme="minorHAnsi"/>
          <w:shd w:val="clear" w:color="auto" w:fill="FFFFFF"/>
        </w:rPr>
        <w:t xml:space="preserve">art. 647 § </w:t>
      </w:r>
      <w:r w:rsidRPr="00CD50CA">
        <w:rPr>
          <w:rFonts w:asciiTheme="minorHAnsi" w:hAnsiTheme="minorHAnsi" w:cstheme="minorHAnsi"/>
        </w:rPr>
        <w:t xml:space="preserve">5 </w:t>
      </w:r>
      <w:proofErr w:type="spellStart"/>
      <w:r w:rsidRPr="00CD50CA">
        <w:rPr>
          <w:rFonts w:asciiTheme="minorHAnsi" w:hAnsiTheme="minorHAnsi" w:cstheme="minorHAnsi"/>
        </w:rPr>
        <w:t>kc</w:t>
      </w:r>
      <w:proofErr w:type="spellEnd"/>
      <w:r w:rsidRPr="00CD50CA">
        <w:rPr>
          <w:rFonts w:asciiTheme="minorHAnsi" w:hAnsiTheme="minorHAnsi" w:cstheme="minorHAnsi"/>
        </w:rPr>
        <w:t xml:space="preserve">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udokumentuje zasadność takiego żądania fakturą zaakceptowaną przez Wykonawcę 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dokumentami potwierdzającymi wykonanie i odbiór fakturowanych robót, Zamawiający zapłaci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rzecz Podwykonawcy kwotę będącą przedmiotem jego żądania.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9. Zamawiający dokona potrącenia powyższej kwoty z kolejnej płatności przysługującej</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10. Do zawarcia przez podwykonawcę umowy z dalszym podwykonawcą jest wymagana zgoda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i Wykonawcy.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11. Wykonanie prac w podwykonawstwie nie zwalnia Wykonawcy z odpowiedzialności za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wykonanie obowiązków wynikających z umowy i obowiązujących przepisów prawa.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odpowiada za działania i zaniechania podwykonawców jak za własne.</w:t>
      </w:r>
    </w:p>
    <w:p w:rsidR="005278F1" w:rsidRDefault="005278F1">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10</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 xml:space="preserve">Gwarancja jakości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Wykonawca udziela Zamawiającemu gwarancji  wykonania  przedmiotu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umowy na okres : - …………….. miesięcy ,</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Niniejsza umowa stanowi dokument gwarancyjny uprawniający Zamawiającego do żądania od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Wykonawcy naprawy wszelkich wad fizycznych w przedmiocie umowy w okresie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gwarancji jakości.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3. Wykonawca ponosi odpowiedzialność z tytułu gwarancji za wady fizyczne zmniejszające wartość</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użytkową, techniczną i estetyczną wykonanych robót. Gwarancja obejmuje łącznie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wszystkie wykonane roboty budowlane i materiały użyte do realizacji przedmiotu zamówienia.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nie może w żaden sposób ograniczać lub warunkować swoich zobowiązań</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wynikających z udzielonej gwarancji.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W okresie gwarancji Wykonawca zobowiązuje się do bezpłatnego usunięcia wad i usterek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terminie 7 dni licząc od daty pisemnego (listem ) powiadomienia przez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Zamawiającego. Okres gwarancji zostanie przedłużony o czas naprawy.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Wady, które wystąpiły w okresie gwarancyjnym nie zawinione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usunie w ciągu 7 dni roboczych od daty otrzymania zgłoszenia.</w:t>
      </w:r>
    </w:p>
    <w:p w:rsidR="00B82EFB" w:rsidRPr="00CD50CA" w:rsidRDefault="005278F1">
      <w:pPr>
        <w:pStyle w:val="Standard"/>
        <w:rPr>
          <w:rFonts w:asciiTheme="minorHAnsi" w:hAnsiTheme="minorHAnsi" w:cstheme="minorHAnsi"/>
        </w:rPr>
      </w:pPr>
      <w:r>
        <w:rPr>
          <w:rFonts w:asciiTheme="minorHAnsi" w:hAnsiTheme="minorHAnsi" w:cstheme="minorHAnsi"/>
        </w:rPr>
        <w:t>6</w:t>
      </w:r>
      <w:r w:rsidR="00FB2E15" w:rsidRPr="00CD50CA">
        <w:rPr>
          <w:rFonts w:asciiTheme="minorHAnsi" w:hAnsiTheme="minorHAnsi" w:cstheme="minorHAnsi"/>
        </w:rPr>
        <w:t>. Jeżeli Wykonawca nie usunie wad w terminie 14 dni od daty wyznaczonej przez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ich usunięcie, to Zamawiający może zlecić usunięcie wad stronie trzeciej na koszt</w:t>
      </w:r>
    </w:p>
    <w:p w:rsidR="00B82EFB" w:rsidRPr="00CD50CA" w:rsidRDefault="00FB2E15" w:rsidP="005278F1">
      <w:pPr>
        <w:pStyle w:val="Standard"/>
        <w:rPr>
          <w:rFonts w:asciiTheme="minorHAnsi" w:hAnsiTheme="minorHAnsi" w:cstheme="minorHAnsi"/>
        </w:rPr>
      </w:pPr>
      <w:r w:rsidRPr="00CD50CA">
        <w:rPr>
          <w:rFonts w:asciiTheme="minorHAnsi" w:hAnsiTheme="minorHAnsi" w:cstheme="minorHAnsi"/>
        </w:rPr>
        <w:t xml:space="preserve">Wykonawcy. </w:t>
      </w:r>
    </w:p>
    <w:p w:rsidR="00823CB0" w:rsidRDefault="005278F1" w:rsidP="00854BC6">
      <w:pPr>
        <w:pStyle w:val="Standard"/>
        <w:rPr>
          <w:rFonts w:asciiTheme="minorHAnsi" w:hAnsiTheme="minorHAnsi" w:cstheme="minorHAnsi"/>
        </w:rPr>
      </w:pPr>
      <w:r>
        <w:rPr>
          <w:rFonts w:asciiTheme="minorHAnsi" w:hAnsiTheme="minorHAnsi" w:cstheme="minorHAnsi"/>
        </w:rPr>
        <w:t>7</w:t>
      </w:r>
      <w:r w:rsidR="00FB2E15" w:rsidRPr="00CD50CA">
        <w:rPr>
          <w:rFonts w:asciiTheme="minorHAnsi" w:hAnsiTheme="minorHAnsi" w:cstheme="minorHAnsi"/>
        </w:rPr>
        <w:t>. Okres gwarancji ulega wydłużeniu o czas potrzebny na usunięcie wad.</w:t>
      </w:r>
    </w:p>
    <w:p w:rsidR="0004561E" w:rsidRPr="006820FE" w:rsidRDefault="0004561E" w:rsidP="0004561E">
      <w:pPr>
        <w:pStyle w:val="Standard"/>
        <w:rPr>
          <w:rFonts w:asciiTheme="minorHAnsi" w:hAnsiTheme="minorHAnsi" w:cstheme="minorHAnsi"/>
        </w:rPr>
      </w:pPr>
      <w:r w:rsidRPr="006820FE">
        <w:rPr>
          <w:rFonts w:asciiTheme="minorHAnsi" w:hAnsiTheme="minorHAnsi" w:cstheme="minorHAnsi"/>
        </w:rPr>
        <w:t xml:space="preserve">8. Jednocześnie niezależnie od gwarancji od dnia przekazania przedmiotu umowy biegnie termin rękojmi wynikających z Kodeksu Cywilnego. </w:t>
      </w:r>
    </w:p>
    <w:p w:rsidR="0004561E" w:rsidRDefault="0004561E" w:rsidP="00854BC6">
      <w:pPr>
        <w:pStyle w:val="Standard"/>
        <w:rPr>
          <w:rFonts w:asciiTheme="minorHAnsi" w:hAnsiTheme="minorHAnsi" w:cstheme="minorHAnsi"/>
        </w:rPr>
      </w:pPr>
    </w:p>
    <w:p w:rsidR="00854BC6" w:rsidRPr="00854BC6" w:rsidRDefault="00854BC6" w:rsidP="00854BC6">
      <w:pPr>
        <w:pStyle w:val="Standard"/>
        <w:rPr>
          <w:rFonts w:asciiTheme="minorHAnsi" w:hAnsiTheme="minorHAnsi" w:cstheme="minorHAnsi"/>
        </w:rPr>
      </w:pPr>
    </w:p>
    <w:p w:rsidR="00F13CB1" w:rsidRDefault="00F13CB1">
      <w:pPr>
        <w:pStyle w:val="Standard"/>
        <w:jc w:val="center"/>
        <w:rPr>
          <w:rFonts w:asciiTheme="minorHAnsi" w:hAnsiTheme="minorHAnsi" w:cstheme="minorHAnsi"/>
          <w:b/>
        </w:rPr>
      </w:pP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w:t>
      </w:r>
      <w:r w:rsidR="00DD19CD">
        <w:rPr>
          <w:rFonts w:asciiTheme="minorHAnsi" w:hAnsiTheme="minorHAnsi" w:cstheme="minorHAnsi"/>
          <w:b/>
        </w:rPr>
        <w:t>1</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Zmiana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Wszelkie zmiany i uzupełnienia treści niniejszej umowy, wymagają aneksu sporządzonego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zachowaniem formy pisemnej pod rygorem nieważności.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Umowa zawarta z wybranym wykonawcą może być zmieniona, jeżeli zmiana ta nie spowoduje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zmniejszenia albo zwiększenia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3. Zmiana umowy zawartej z wybranym wykonawcą powodująca zmniejszenie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jest dopuszczalna, jeżeli na skutek wystąpienia okoliczności niemożliwych do przewidzenia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chwili zawarcia umowy do prawidłowego wykonania danego zadania wykonanie części prac</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objętych dotychczas tym zadaniem stało się zbędne.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4. Zmiana umowy zawartej z wybranym wykonawcą powodująca zwiększenie zakresu świadczenia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jest dopuszczalna, jeżeli do prawidłowego wykonania danego zadania jest niezbędne wykonanie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dodatkowych prac nieobjętych dotychczas tym zadaniem, a konieczność ich wykonania powstała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na skutek wystąpienia okoliczności niemożliwych do przewidzenia w chwili zawarcia umowy,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przy czym wykonanie: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tych prac jako nowego zadania spowodowałoby znaczne zwiększenie kosztów dla beneficjenta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danego zadania jest uzależnione od wykonania tych prac albo bez wykonania tych prac nie jest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możliwe wykonanie danego zadania w całości.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5. Zamawiający przewiduje możliwość wprowadzenia istotnych zmian do umowy w przypadkach: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a) gdy konieczność zmiany, w tym w zakresie wysokości wynagrodzenia, związana jest ze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zmianą powszechnie obowiązujących przepisów prawa (np. w zakresie zmiany wysokości stawki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podatku VAT);</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b) konieczności zmiany terminu realizacji w związku z:</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z brakiem możliwości prowadzenia robót na skutek niekorzystnych warunków atmosferycznych</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takich jak  np. intensywne opady deszczu, śniegu, gradu, intensywne wiatry o wielkości opadu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sile wiatru</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działaniem siły wyższej w rozumieniu przepisów Kodeksu cywilnego lub</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opóźnieniem związanym z uzyskiwaniem przez Wykonawcę niezbędnych w myśl ustawy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Prawo budowlane dokum</w:t>
      </w:r>
      <w:r w:rsidR="00DD19CD">
        <w:rPr>
          <w:rFonts w:asciiTheme="minorHAnsi" w:hAnsiTheme="minorHAnsi" w:cstheme="minorHAnsi"/>
        </w:rPr>
        <w:t>entów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lastRenderedPageBreak/>
        <w:t>c) w przypadku gdy wykonawcę, któremu zamawiający udzielił zamówienia ma zastąpić nowy</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wykonawca w związku z : w wyniku połączenia, podziału , przekształcenia, upadłości,</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restrukturyzacji lub nabycia dotychczasowego wykonawcy lub jego przedsiębiorstwa oraz 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wyniku przejęcia przez zamawiającego zobowiązań wykonawcy względem jego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podwykonawców.</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d) termin realizacji zamówienia może zostać przedłużony, nie więcej jednak, niż o czas trwania</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tych okoliczności,</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13</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Postanowienia końcowe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1. Wszelkie spory, mogące wyniknąć z tytułu niniejszej umowy, będą rozstrzygane przez sąd</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właściwy miejscowo dla siedziby Zamawiającego.</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2. W sprawach nieuregulowanych niniejszą umową stosuje się przepisy ustawy z dnia 07.07.1994r.</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 xml:space="preserve">Prawo budowlane ( </w:t>
      </w:r>
      <w:proofErr w:type="spellStart"/>
      <w:r w:rsidRPr="00CD50CA">
        <w:rPr>
          <w:rFonts w:asciiTheme="minorHAnsi" w:hAnsiTheme="minorHAnsi" w:cstheme="minorHAnsi"/>
        </w:rPr>
        <w:t>t.j</w:t>
      </w:r>
      <w:proofErr w:type="spellEnd"/>
      <w:r w:rsidRPr="00CD50CA">
        <w:rPr>
          <w:rFonts w:asciiTheme="minorHAnsi" w:hAnsiTheme="minorHAnsi" w:cstheme="minorHAnsi"/>
        </w:rPr>
        <w:t xml:space="preserve">. </w:t>
      </w:r>
      <w:proofErr w:type="spellStart"/>
      <w:r w:rsidRPr="00CD50CA">
        <w:rPr>
          <w:rFonts w:asciiTheme="minorHAnsi" w:hAnsiTheme="minorHAnsi" w:cstheme="minorHAnsi"/>
        </w:rPr>
        <w:t>Dz.U</w:t>
      </w:r>
      <w:proofErr w:type="spellEnd"/>
      <w:r w:rsidRPr="00CD50CA">
        <w:rPr>
          <w:rFonts w:asciiTheme="minorHAnsi" w:hAnsiTheme="minorHAnsi" w:cstheme="minorHAnsi"/>
        </w:rPr>
        <w:t xml:space="preserve">. 2016r. poz.290 z </w:t>
      </w:r>
      <w:proofErr w:type="spellStart"/>
      <w:r w:rsidRPr="00CD50CA">
        <w:rPr>
          <w:rFonts w:asciiTheme="minorHAnsi" w:hAnsiTheme="minorHAnsi" w:cstheme="minorHAnsi"/>
        </w:rPr>
        <w:t>późn</w:t>
      </w:r>
      <w:proofErr w:type="spellEnd"/>
      <w:r w:rsidRPr="00CD50CA">
        <w:rPr>
          <w:rFonts w:asciiTheme="minorHAnsi" w:hAnsiTheme="minorHAnsi" w:cstheme="minorHAnsi"/>
        </w:rPr>
        <w:t>. zm.) oraz Kodeksu cywilnego, o ile</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przepisy ustawy Prawo zamówień publicznych nie stanowią inaczej.</w:t>
      </w:r>
    </w:p>
    <w:p w:rsidR="00B82EFB" w:rsidRPr="00CD50CA" w:rsidRDefault="00FB2E15">
      <w:pPr>
        <w:pStyle w:val="Standard"/>
        <w:jc w:val="center"/>
        <w:rPr>
          <w:rFonts w:asciiTheme="minorHAnsi" w:hAnsiTheme="minorHAnsi" w:cstheme="minorHAnsi"/>
          <w:b/>
        </w:rPr>
      </w:pPr>
      <w:r w:rsidRPr="00CD50CA">
        <w:rPr>
          <w:rFonts w:asciiTheme="minorHAnsi" w:hAnsiTheme="minorHAnsi" w:cstheme="minorHAnsi"/>
          <w:b/>
        </w:rPr>
        <w:t>§ 14</w:t>
      </w:r>
    </w:p>
    <w:p w:rsidR="00B82EFB" w:rsidRPr="00CD50CA" w:rsidRDefault="00FB2E15">
      <w:pPr>
        <w:pStyle w:val="Standard"/>
        <w:rPr>
          <w:rFonts w:asciiTheme="minorHAnsi" w:hAnsiTheme="minorHAnsi" w:cstheme="minorHAnsi"/>
        </w:rPr>
      </w:pPr>
      <w:r w:rsidRPr="00CD50CA">
        <w:rPr>
          <w:rFonts w:asciiTheme="minorHAnsi" w:hAnsiTheme="minorHAnsi" w:cstheme="minorHAnsi"/>
        </w:rPr>
        <w:t>Umowę sporządzono w dwóch jednobrzmiących egzemplarzach po jednym egzemplarzu dla każdej ze</w:t>
      </w:r>
      <w:r w:rsidR="00DD19CD">
        <w:rPr>
          <w:rFonts w:asciiTheme="minorHAnsi" w:hAnsiTheme="minorHAnsi" w:cstheme="minorHAnsi"/>
        </w:rPr>
        <w:t xml:space="preserve"> </w:t>
      </w:r>
      <w:r w:rsidRPr="00CD50CA">
        <w:rPr>
          <w:rFonts w:asciiTheme="minorHAnsi" w:hAnsiTheme="minorHAnsi" w:cstheme="minorHAnsi"/>
        </w:rPr>
        <w:t>stron.</w:t>
      </w:r>
    </w:p>
    <w:p w:rsidR="00B82EFB" w:rsidRPr="00CD50CA" w:rsidRDefault="00FB2E15">
      <w:pPr>
        <w:pStyle w:val="Standard"/>
        <w:rPr>
          <w:rFonts w:asciiTheme="minorHAnsi" w:hAnsiTheme="minorHAnsi" w:cstheme="minorHAnsi"/>
          <w:b/>
        </w:rPr>
      </w:pPr>
      <w:r w:rsidRPr="00CD50CA">
        <w:rPr>
          <w:rFonts w:asciiTheme="minorHAnsi" w:hAnsiTheme="minorHAnsi" w:cstheme="minorHAnsi"/>
          <w:b/>
        </w:rPr>
        <w:t>Integralną część umowy stanowią załączniki:</w:t>
      </w:r>
    </w:p>
    <w:p w:rsidR="0084612F" w:rsidRDefault="00FB2E15" w:rsidP="00854BC6">
      <w:pPr>
        <w:pStyle w:val="Standard"/>
        <w:numPr>
          <w:ilvl w:val="0"/>
          <w:numId w:val="6"/>
        </w:numPr>
        <w:rPr>
          <w:rFonts w:asciiTheme="minorHAnsi" w:hAnsiTheme="minorHAnsi" w:cstheme="minorHAnsi"/>
        </w:rPr>
      </w:pPr>
      <w:r w:rsidRPr="00CD50CA">
        <w:rPr>
          <w:rFonts w:asciiTheme="minorHAnsi" w:hAnsiTheme="minorHAnsi" w:cstheme="minorHAnsi"/>
        </w:rPr>
        <w:t>Oferta Wykonawcy – załącznik nr 1</w:t>
      </w:r>
    </w:p>
    <w:p w:rsidR="00B82EFB" w:rsidRPr="00CD50CA" w:rsidRDefault="00C85DB0" w:rsidP="00DD19CD">
      <w:pPr>
        <w:pStyle w:val="Standard"/>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Załącznik N</w:t>
      </w:r>
      <w:r w:rsidR="00FB2E15" w:rsidRPr="00CD50CA">
        <w:rPr>
          <w:rFonts w:asciiTheme="minorHAnsi" w:hAnsiTheme="minorHAnsi" w:cstheme="minorHAnsi"/>
          <w:b/>
          <w:bCs/>
          <w:sz w:val="28"/>
          <w:szCs w:val="28"/>
          <w:u w:val="single"/>
        </w:rPr>
        <w:t xml:space="preserve">r </w:t>
      </w:r>
      <w:r w:rsidR="00DD19CD">
        <w:rPr>
          <w:rFonts w:asciiTheme="minorHAnsi" w:hAnsiTheme="minorHAnsi" w:cstheme="minorHAnsi"/>
          <w:b/>
          <w:bCs/>
          <w:sz w:val="28"/>
          <w:szCs w:val="28"/>
          <w:u w:val="single"/>
        </w:rPr>
        <w:t>3</w:t>
      </w:r>
      <w:r w:rsidR="00FB2E15" w:rsidRPr="00CD50CA">
        <w:rPr>
          <w:rFonts w:asciiTheme="minorHAnsi" w:hAnsiTheme="minorHAnsi" w:cstheme="minorHAnsi"/>
          <w:b/>
          <w:bCs/>
          <w:sz w:val="28"/>
          <w:szCs w:val="28"/>
          <w:u w:val="single"/>
        </w:rPr>
        <w:t xml:space="preserve"> </w:t>
      </w:r>
      <w:r w:rsidRPr="00CD50CA">
        <w:rPr>
          <w:rFonts w:asciiTheme="minorHAnsi" w:hAnsiTheme="minorHAnsi" w:cstheme="minorHAnsi"/>
          <w:b/>
          <w:bCs/>
          <w:sz w:val="28"/>
          <w:szCs w:val="28"/>
          <w:u w:val="single"/>
        </w:rPr>
        <w:t xml:space="preserve">DO ZAPYTANIA OFERTOWEGO – </w:t>
      </w:r>
      <w:r w:rsidR="00854BC6">
        <w:rPr>
          <w:rFonts w:asciiTheme="minorHAnsi" w:hAnsiTheme="minorHAnsi" w:cstheme="minorHAnsi"/>
          <w:b/>
          <w:bCs/>
          <w:sz w:val="28"/>
          <w:szCs w:val="28"/>
          <w:u w:val="single"/>
        </w:rPr>
        <w:t>OPIS ROBÓT</w:t>
      </w:r>
    </w:p>
    <w:p w:rsidR="00B82EFB" w:rsidRPr="00CD50CA" w:rsidRDefault="00B82EFB">
      <w:pPr>
        <w:pStyle w:val="Standard"/>
        <w:rPr>
          <w:rFonts w:asciiTheme="minorHAnsi" w:hAnsiTheme="minorHAnsi" w:cstheme="minorHAnsi"/>
          <w:b/>
          <w:bCs/>
          <w:sz w:val="28"/>
          <w:szCs w:val="28"/>
          <w:u w:val="single"/>
        </w:rPr>
      </w:pPr>
    </w:p>
    <w:p w:rsidR="00B82EFB" w:rsidRPr="00CD50CA" w:rsidRDefault="00B82EFB">
      <w:pPr>
        <w:pStyle w:val="Standard"/>
        <w:rPr>
          <w:rFonts w:asciiTheme="minorHAnsi" w:hAnsiTheme="minorHAnsi" w:cstheme="minorHAnsi"/>
          <w:u w:val="single"/>
        </w:rPr>
      </w:pPr>
    </w:p>
    <w:p w:rsidR="00B82EFB" w:rsidRDefault="00FB2E15">
      <w:pPr>
        <w:pStyle w:val="Standard"/>
        <w:jc w:val="both"/>
        <w:rPr>
          <w:rFonts w:asciiTheme="minorHAnsi" w:hAnsiTheme="minorHAnsi" w:cstheme="minorHAnsi"/>
        </w:rPr>
      </w:pPr>
      <w:r w:rsidRPr="00CD50CA">
        <w:rPr>
          <w:rFonts w:asciiTheme="minorHAnsi" w:hAnsiTheme="minorHAnsi" w:cstheme="minorHAnsi"/>
        </w:rPr>
        <w:t xml:space="preserve">LOKALIZACJA: </w:t>
      </w:r>
      <w:r w:rsidR="00DD19CD">
        <w:rPr>
          <w:rFonts w:asciiTheme="minorHAnsi" w:hAnsiTheme="minorHAnsi" w:cstheme="minorHAnsi"/>
        </w:rPr>
        <w:t>Ochotnica Górna</w:t>
      </w:r>
    </w:p>
    <w:p w:rsidR="00F13CB1" w:rsidRPr="00CD50CA" w:rsidRDefault="00F13CB1">
      <w:pPr>
        <w:pStyle w:val="Standard"/>
        <w:jc w:val="both"/>
        <w:rPr>
          <w:rFonts w:asciiTheme="minorHAnsi" w:hAnsiTheme="minorHAnsi" w:cstheme="minorHAnsi"/>
        </w:rPr>
      </w:pPr>
    </w:p>
    <w:p w:rsidR="00B82EFB" w:rsidRPr="00CD50CA" w:rsidRDefault="00F13CB1">
      <w:pPr>
        <w:pStyle w:val="Standard"/>
        <w:jc w:val="both"/>
        <w:rPr>
          <w:rFonts w:asciiTheme="minorHAnsi" w:hAnsiTheme="minorHAnsi" w:cstheme="minorHAnsi"/>
        </w:rPr>
      </w:pPr>
      <w:r w:rsidRPr="00CD50CA">
        <w:rPr>
          <w:rFonts w:asciiTheme="minorHAnsi" w:hAnsiTheme="minorHAnsi" w:cstheme="minorHAnsi"/>
          <w:b/>
        </w:rPr>
        <w:t>Szczegółowy opis elementów przedmiotu zamówienia</w:t>
      </w:r>
    </w:p>
    <w:p w:rsidR="00F13CB1" w:rsidRDefault="00F13CB1" w:rsidP="00F13CB1">
      <w:pPr>
        <w:pStyle w:val="Standard"/>
        <w:rPr>
          <w:rFonts w:asciiTheme="minorHAnsi" w:hAnsiTheme="minorHAnsi" w:cstheme="minorHAnsi"/>
          <w:szCs w:val="28"/>
        </w:rPr>
      </w:pPr>
    </w:p>
    <w:p w:rsidR="00F13CB1" w:rsidRDefault="00F13CB1" w:rsidP="00F13CB1">
      <w:pPr>
        <w:pStyle w:val="Standard"/>
        <w:rPr>
          <w:rFonts w:asciiTheme="minorHAnsi" w:hAnsiTheme="minorHAnsi" w:cstheme="minorHAnsi"/>
          <w:szCs w:val="28"/>
        </w:rPr>
      </w:pPr>
      <w:r w:rsidRPr="00C85DB0">
        <w:rPr>
          <w:rFonts w:asciiTheme="minorHAnsi" w:hAnsiTheme="minorHAnsi" w:cstheme="minorHAnsi"/>
          <w:szCs w:val="28"/>
        </w:rPr>
        <w:t xml:space="preserve">- </w:t>
      </w:r>
      <w:r w:rsidRPr="00BA2592">
        <w:rPr>
          <w:rFonts w:asciiTheme="minorHAnsi" w:hAnsiTheme="minorHAnsi" w:cstheme="minorHAnsi"/>
          <w:szCs w:val="28"/>
          <w:u w:val="single"/>
        </w:rPr>
        <w:t>stoły</w:t>
      </w:r>
      <w:r>
        <w:rPr>
          <w:rFonts w:asciiTheme="minorHAnsi" w:hAnsiTheme="minorHAnsi" w:cstheme="minorHAnsi"/>
          <w:szCs w:val="28"/>
        </w:rPr>
        <w:t xml:space="preserve">, </w:t>
      </w:r>
      <w:r w:rsidRPr="00F13CB1">
        <w:rPr>
          <w:rFonts w:asciiTheme="minorHAnsi" w:hAnsiTheme="minorHAnsi" w:cstheme="minorHAnsi"/>
          <w:b/>
          <w:szCs w:val="28"/>
        </w:rPr>
        <w:t>sztuk 20</w:t>
      </w:r>
    </w:p>
    <w:p w:rsidR="00F13CB1" w:rsidRDefault="00F13CB1" w:rsidP="00F13CB1">
      <w:pPr>
        <w:pStyle w:val="Standard"/>
        <w:rPr>
          <w:rFonts w:asciiTheme="minorHAnsi" w:hAnsiTheme="minorHAnsi" w:cstheme="minorHAnsi"/>
          <w:szCs w:val="28"/>
        </w:rPr>
      </w:pPr>
      <w:r>
        <w:rPr>
          <w:rFonts w:asciiTheme="minorHAnsi" w:hAnsiTheme="minorHAnsi" w:cstheme="minorHAnsi"/>
          <w:szCs w:val="28"/>
        </w:rPr>
        <w:t>Wykonane z drewna iglastego</w:t>
      </w:r>
      <w:r w:rsidR="00BA2592">
        <w:rPr>
          <w:rFonts w:asciiTheme="minorHAnsi" w:hAnsiTheme="minorHAnsi" w:cstheme="minorHAnsi"/>
          <w:szCs w:val="28"/>
        </w:rPr>
        <w:t>, kolor.</w:t>
      </w:r>
    </w:p>
    <w:p w:rsidR="00F13CB1" w:rsidRDefault="00F13CB1" w:rsidP="00F13CB1">
      <w:pPr>
        <w:pStyle w:val="Standard"/>
        <w:rPr>
          <w:rFonts w:asciiTheme="minorHAnsi" w:hAnsiTheme="minorHAnsi" w:cstheme="minorHAnsi"/>
          <w:szCs w:val="28"/>
        </w:rPr>
      </w:pPr>
    </w:p>
    <w:p w:rsidR="00F13CB1" w:rsidRDefault="00F13CB1" w:rsidP="00F13CB1">
      <w:pPr>
        <w:pStyle w:val="Standard"/>
        <w:rPr>
          <w:rFonts w:asciiTheme="minorHAnsi" w:hAnsiTheme="minorHAnsi" w:cstheme="minorHAnsi"/>
          <w:b/>
          <w:szCs w:val="28"/>
        </w:rPr>
      </w:pPr>
      <w:r>
        <w:rPr>
          <w:rFonts w:asciiTheme="minorHAnsi" w:hAnsiTheme="minorHAnsi" w:cstheme="minorHAnsi"/>
          <w:szCs w:val="28"/>
        </w:rPr>
        <w:t xml:space="preserve">- </w:t>
      </w:r>
      <w:r w:rsidRPr="00BA2592">
        <w:rPr>
          <w:rFonts w:asciiTheme="minorHAnsi" w:hAnsiTheme="minorHAnsi" w:cstheme="minorHAnsi"/>
          <w:szCs w:val="28"/>
          <w:u w:val="single"/>
        </w:rPr>
        <w:t>krzesła</w:t>
      </w:r>
      <w:r>
        <w:rPr>
          <w:rFonts w:asciiTheme="minorHAnsi" w:hAnsiTheme="minorHAnsi" w:cstheme="minorHAnsi"/>
          <w:szCs w:val="28"/>
        </w:rPr>
        <w:t xml:space="preserve">, </w:t>
      </w:r>
      <w:r w:rsidRPr="00F13CB1">
        <w:rPr>
          <w:rFonts w:asciiTheme="minorHAnsi" w:hAnsiTheme="minorHAnsi" w:cstheme="minorHAnsi"/>
          <w:b/>
          <w:szCs w:val="28"/>
        </w:rPr>
        <w:t>sztuk 50</w:t>
      </w:r>
    </w:p>
    <w:p w:rsidR="00BA2592" w:rsidRPr="00BA2592" w:rsidRDefault="00BA2592" w:rsidP="00F13CB1">
      <w:pPr>
        <w:pStyle w:val="Standard"/>
        <w:rPr>
          <w:rFonts w:asciiTheme="minorHAnsi" w:hAnsiTheme="minorHAnsi" w:cstheme="minorHAnsi"/>
          <w:szCs w:val="28"/>
        </w:rPr>
      </w:pPr>
      <w:r w:rsidRPr="00BA2592">
        <w:rPr>
          <w:rFonts w:asciiTheme="minorHAnsi" w:hAnsiTheme="minorHAnsi" w:cstheme="minorHAnsi"/>
          <w:szCs w:val="28"/>
        </w:rPr>
        <w:t>Wykonane z drewna iglastego, kolor</w:t>
      </w:r>
      <w:r>
        <w:rPr>
          <w:rFonts w:asciiTheme="minorHAnsi" w:hAnsiTheme="minorHAnsi" w:cstheme="minorHAnsi"/>
          <w:szCs w:val="28"/>
        </w:rPr>
        <w:t>. Krzesło z oparciem.</w:t>
      </w:r>
    </w:p>
    <w:p w:rsidR="00F13CB1" w:rsidRDefault="00F13CB1" w:rsidP="00F13CB1">
      <w:pPr>
        <w:pStyle w:val="Standard"/>
        <w:rPr>
          <w:rFonts w:asciiTheme="minorHAnsi" w:hAnsiTheme="minorHAnsi" w:cstheme="minorHAnsi"/>
          <w:szCs w:val="28"/>
        </w:rPr>
      </w:pPr>
    </w:p>
    <w:p w:rsidR="00F13CB1" w:rsidRDefault="00F13CB1" w:rsidP="00F13CB1">
      <w:pPr>
        <w:pStyle w:val="Standard"/>
        <w:rPr>
          <w:rFonts w:asciiTheme="minorHAnsi" w:hAnsiTheme="minorHAnsi" w:cstheme="minorHAnsi"/>
          <w:szCs w:val="28"/>
        </w:rPr>
      </w:pPr>
      <w:r>
        <w:rPr>
          <w:rFonts w:asciiTheme="minorHAnsi" w:hAnsiTheme="minorHAnsi" w:cstheme="minorHAnsi"/>
          <w:szCs w:val="28"/>
        </w:rPr>
        <w:t xml:space="preserve">- </w:t>
      </w:r>
      <w:r w:rsidRPr="00BA2592">
        <w:rPr>
          <w:rFonts w:asciiTheme="minorHAnsi" w:hAnsiTheme="minorHAnsi" w:cstheme="minorHAnsi"/>
          <w:szCs w:val="28"/>
          <w:u w:val="single"/>
        </w:rPr>
        <w:t>łóżka</w:t>
      </w:r>
      <w:r>
        <w:rPr>
          <w:rFonts w:asciiTheme="minorHAnsi" w:hAnsiTheme="minorHAnsi" w:cstheme="minorHAnsi"/>
          <w:szCs w:val="28"/>
        </w:rPr>
        <w:t xml:space="preserve">, </w:t>
      </w:r>
      <w:r w:rsidRPr="00F13CB1">
        <w:rPr>
          <w:rFonts w:asciiTheme="minorHAnsi" w:hAnsiTheme="minorHAnsi" w:cstheme="minorHAnsi"/>
          <w:b/>
          <w:szCs w:val="28"/>
        </w:rPr>
        <w:t>sztuk 60</w:t>
      </w:r>
    </w:p>
    <w:p w:rsidR="00BA2592" w:rsidRPr="00BA2592" w:rsidRDefault="00BA2592" w:rsidP="00BA2592">
      <w:pPr>
        <w:pStyle w:val="Standard"/>
        <w:rPr>
          <w:rFonts w:asciiTheme="minorHAnsi" w:hAnsiTheme="minorHAnsi" w:cstheme="minorHAnsi"/>
          <w:szCs w:val="28"/>
        </w:rPr>
      </w:pPr>
      <w:r w:rsidRPr="00BA2592">
        <w:rPr>
          <w:rFonts w:asciiTheme="minorHAnsi" w:hAnsiTheme="minorHAnsi" w:cstheme="minorHAnsi"/>
          <w:szCs w:val="28"/>
        </w:rPr>
        <w:t>Wykonane z drewna iglastego, kolor</w:t>
      </w:r>
      <w:r>
        <w:rPr>
          <w:rFonts w:asciiTheme="minorHAnsi" w:hAnsiTheme="minorHAnsi" w:cstheme="minorHAnsi"/>
          <w:szCs w:val="28"/>
        </w:rPr>
        <w:t xml:space="preserve">. Stelaż drewniany. Konstrukcja </w:t>
      </w:r>
      <w:r w:rsidRPr="00BA2592">
        <w:rPr>
          <w:rFonts w:asciiTheme="minorHAnsi" w:hAnsiTheme="minorHAnsi" w:cstheme="minorHAnsi"/>
          <w:b/>
          <w:szCs w:val="28"/>
        </w:rPr>
        <w:t>czopowo-śrubowa</w:t>
      </w:r>
      <w:r>
        <w:rPr>
          <w:rFonts w:asciiTheme="minorHAnsi" w:hAnsiTheme="minorHAnsi" w:cstheme="minorHAnsi"/>
          <w:szCs w:val="28"/>
        </w:rPr>
        <w:t>. Słupek (nogi łóżka) o minimalnych wymiarach 65 mm x 65 mm</w:t>
      </w:r>
    </w:p>
    <w:p w:rsidR="00F13CB1" w:rsidRDefault="00F13CB1" w:rsidP="00F13CB1">
      <w:pPr>
        <w:pStyle w:val="Standard"/>
        <w:rPr>
          <w:rFonts w:asciiTheme="minorHAnsi" w:hAnsiTheme="minorHAnsi" w:cstheme="minorHAnsi"/>
          <w:szCs w:val="28"/>
        </w:rPr>
      </w:pPr>
    </w:p>
    <w:p w:rsidR="00F13CB1" w:rsidRDefault="00F13CB1" w:rsidP="00F13CB1">
      <w:pPr>
        <w:pStyle w:val="Standard"/>
        <w:rPr>
          <w:rFonts w:asciiTheme="minorHAnsi" w:hAnsiTheme="minorHAnsi" w:cstheme="minorHAnsi"/>
          <w:szCs w:val="28"/>
        </w:rPr>
      </w:pPr>
      <w:r>
        <w:rPr>
          <w:rFonts w:asciiTheme="minorHAnsi" w:hAnsiTheme="minorHAnsi" w:cstheme="minorHAnsi"/>
          <w:szCs w:val="28"/>
        </w:rPr>
        <w:t xml:space="preserve">- </w:t>
      </w:r>
      <w:r w:rsidRPr="00BA2592">
        <w:rPr>
          <w:rFonts w:asciiTheme="minorHAnsi" w:hAnsiTheme="minorHAnsi" w:cstheme="minorHAnsi"/>
          <w:szCs w:val="28"/>
          <w:u w:val="single"/>
        </w:rPr>
        <w:t>materace</w:t>
      </w:r>
      <w:r>
        <w:rPr>
          <w:rFonts w:asciiTheme="minorHAnsi" w:hAnsiTheme="minorHAnsi" w:cstheme="minorHAnsi"/>
          <w:szCs w:val="28"/>
        </w:rPr>
        <w:t xml:space="preserve">, </w:t>
      </w:r>
      <w:r w:rsidRPr="00F13CB1">
        <w:rPr>
          <w:rFonts w:asciiTheme="minorHAnsi" w:hAnsiTheme="minorHAnsi" w:cstheme="minorHAnsi"/>
          <w:b/>
          <w:szCs w:val="28"/>
        </w:rPr>
        <w:t>sztuk 60</w:t>
      </w:r>
    </w:p>
    <w:p w:rsidR="00F13CB1" w:rsidRDefault="00BA2592" w:rsidP="00F13CB1">
      <w:pPr>
        <w:pStyle w:val="Standard"/>
        <w:rPr>
          <w:rFonts w:asciiTheme="minorHAnsi" w:hAnsiTheme="minorHAnsi" w:cstheme="minorHAnsi"/>
          <w:szCs w:val="28"/>
        </w:rPr>
      </w:pPr>
      <w:r>
        <w:rPr>
          <w:rFonts w:asciiTheme="minorHAnsi" w:hAnsiTheme="minorHAnsi" w:cstheme="minorHAnsi"/>
          <w:szCs w:val="28"/>
        </w:rPr>
        <w:t xml:space="preserve">Minimalna wysokość 14 </w:t>
      </w:r>
      <w:proofErr w:type="spellStart"/>
      <w:r>
        <w:rPr>
          <w:rFonts w:asciiTheme="minorHAnsi" w:hAnsiTheme="minorHAnsi" w:cstheme="minorHAnsi"/>
          <w:szCs w:val="28"/>
        </w:rPr>
        <w:t>cm</w:t>
      </w:r>
      <w:proofErr w:type="spellEnd"/>
      <w:r>
        <w:rPr>
          <w:rFonts w:asciiTheme="minorHAnsi" w:hAnsiTheme="minorHAnsi" w:cstheme="minorHAnsi"/>
          <w:szCs w:val="28"/>
        </w:rPr>
        <w:t xml:space="preserve">. </w:t>
      </w:r>
      <w:r w:rsidRPr="00BA2592">
        <w:rPr>
          <w:rFonts w:asciiTheme="minorHAnsi" w:hAnsiTheme="minorHAnsi" w:cstheme="minorHAnsi"/>
          <w:szCs w:val="28"/>
        </w:rPr>
        <w:t>Materace</w:t>
      </w:r>
      <w:r>
        <w:rPr>
          <w:rFonts w:asciiTheme="minorHAnsi" w:hAnsiTheme="minorHAnsi" w:cstheme="minorHAnsi"/>
          <w:szCs w:val="28"/>
        </w:rPr>
        <w:t xml:space="preserve"> </w:t>
      </w:r>
      <w:proofErr w:type="spellStart"/>
      <w:r w:rsidRPr="00BA2592">
        <w:rPr>
          <w:rFonts w:asciiTheme="minorHAnsi" w:hAnsiTheme="minorHAnsi" w:cstheme="minorHAnsi"/>
          <w:szCs w:val="28"/>
        </w:rPr>
        <w:t>bonelowe</w:t>
      </w:r>
      <w:proofErr w:type="spellEnd"/>
      <w:r>
        <w:rPr>
          <w:rFonts w:asciiTheme="minorHAnsi" w:hAnsiTheme="minorHAnsi" w:cstheme="minorHAnsi"/>
          <w:szCs w:val="28"/>
        </w:rPr>
        <w:t>.</w:t>
      </w:r>
    </w:p>
    <w:p w:rsidR="00BA2592" w:rsidRDefault="00BA2592" w:rsidP="00F13CB1">
      <w:pPr>
        <w:pStyle w:val="Standard"/>
        <w:rPr>
          <w:rFonts w:asciiTheme="minorHAnsi" w:hAnsiTheme="minorHAnsi" w:cstheme="minorHAnsi"/>
          <w:szCs w:val="28"/>
        </w:rPr>
      </w:pPr>
    </w:p>
    <w:p w:rsidR="00F13CB1" w:rsidRPr="00C85DB0" w:rsidRDefault="00F13CB1" w:rsidP="00F13CB1">
      <w:pPr>
        <w:pStyle w:val="Standard"/>
        <w:rPr>
          <w:rFonts w:asciiTheme="minorHAnsi" w:hAnsiTheme="minorHAnsi" w:cstheme="minorHAnsi"/>
          <w:szCs w:val="28"/>
        </w:rPr>
      </w:pPr>
      <w:r>
        <w:rPr>
          <w:rFonts w:asciiTheme="minorHAnsi" w:hAnsiTheme="minorHAnsi" w:cstheme="minorHAnsi"/>
          <w:szCs w:val="28"/>
        </w:rPr>
        <w:t xml:space="preserve">- </w:t>
      </w:r>
      <w:r w:rsidRPr="00BA2592">
        <w:rPr>
          <w:rFonts w:asciiTheme="minorHAnsi" w:hAnsiTheme="minorHAnsi" w:cstheme="minorHAnsi"/>
          <w:szCs w:val="28"/>
          <w:u w:val="single"/>
        </w:rPr>
        <w:t>szafy</w:t>
      </w:r>
      <w:r>
        <w:rPr>
          <w:rFonts w:asciiTheme="minorHAnsi" w:hAnsiTheme="minorHAnsi" w:cstheme="minorHAnsi"/>
          <w:szCs w:val="28"/>
        </w:rPr>
        <w:t xml:space="preserve">, </w:t>
      </w:r>
      <w:r w:rsidRPr="00F13CB1">
        <w:rPr>
          <w:rFonts w:asciiTheme="minorHAnsi" w:hAnsiTheme="minorHAnsi" w:cstheme="minorHAnsi"/>
          <w:b/>
          <w:szCs w:val="28"/>
        </w:rPr>
        <w:t>sztuk 13</w:t>
      </w:r>
    </w:p>
    <w:p w:rsidR="00BA2592" w:rsidRPr="00BA2592" w:rsidRDefault="00BA2592" w:rsidP="00BA2592">
      <w:pPr>
        <w:pStyle w:val="Standard"/>
        <w:rPr>
          <w:rFonts w:asciiTheme="minorHAnsi" w:hAnsiTheme="minorHAnsi" w:cstheme="minorHAnsi"/>
          <w:szCs w:val="28"/>
        </w:rPr>
      </w:pPr>
      <w:r w:rsidRPr="00BA2592">
        <w:rPr>
          <w:rFonts w:asciiTheme="minorHAnsi" w:hAnsiTheme="minorHAnsi" w:cstheme="minorHAnsi"/>
          <w:szCs w:val="28"/>
        </w:rPr>
        <w:t>Wykonane z drewna iglastego, kolor</w:t>
      </w:r>
      <w:r>
        <w:rPr>
          <w:rFonts w:asciiTheme="minorHAnsi" w:hAnsiTheme="minorHAnsi" w:cstheme="minorHAnsi"/>
          <w:szCs w:val="28"/>
        </w:rPr>
        <w:t xml:space="preserve">. Dwoje drzwi. 6 zawiasów. W </w:t>
      </w:r>
      <w:proofErr w:type="spellStart"/>
      <w:r>
        <w:rPr>
          <w:rFonts w:asciiTheme="minorHAnsi" w:hAnsiTheme="minorHAnsi" w:cstheme="minorHAnsi"/>
          <w:szCs w:val="28"/>
        </w:rPr>
        <w:t>szafi</w:t>
      </w:r>
      <w:proofErr w:type="spellEnd"/>
      <w:r>
        <w:rPr>
          <w:rFonts w:asciiTheme="minorHAnsi" w:hAnsiTheme="minorHAnsi" w:cstheme="minorHAnsi"/>
          <w:szCs w:val="28"/>
        </w:rPr>
        <w:t xml:space="preserve"> po jednej stronie półki a po drugiej drążek na wieszaki. </w:t>
      </w:r>
    </w:p>
    <w:p w:rsidR="001713FC" w:rsidRDefault="001713FC" w:rsidP="001713FC">
      <w:pPr>
        <w:pStyle w:val="Standard"/>
        <w:jc w:val="both"/>
        <w:rPr>
          <w:rFonts w:asciiTheme="minorHAnsi" w:hAnsiTheme="minorHAnsi" w:cstheme="minorHAnsi"/>
        </w:rPr>
      </w:pPr>
    </w:p>
    <w:p w:rsidR="00BA2592" w:rsidRDefault="00BA2592" w:rsidP="001713FC">
      <w:pPr>
        <w:pStyle w:val="Standard"/>
        <w:jc w:val="both"/>
        <w:rPr>
          <w:rFonts w:asciiTheme="minorHAnsi" w:hAnsiTheme="minorHAnsi" w:cstheme="minorHAnsi"/>
        </w:rPr>
      </w:pPr>
    </w:p>
    <w:p w:rsidR="001713FC" w:rsidRDefault="001713FC" w:rsidP="001713FC">
      <w:pPr>
        <w:pStyle w:val="Standard"/>
        <w:jc w:val="both"/>
        <w:rPr>
          <w:rFonts w:asciiTheme="minorHAnsi" w:hAnsiTheme="minorHAnsi" w:cstheme="minorHAnsi"/>
        </w:rPr>
      </w:pPr>
      <w:r w:rsidRPr="00CD50CA">
        <w:rPr>
          <w:rFonts w:asciiTheme="minorHAnsi" w:hAnsiTheme="minorHAnsi" w:cstheme="minorHAnsi"/>
        </w:rPr>
        <w:t xml:space="preserve">Wszelkie </w:t>
      </w:r>
      <w:r w:rsidR="00F13CB1">
        <w:rPr>
          <w:rFonts w:asciiTheme="minorHAnsi" w:hAnsiTheme="minorHAnsi" w:cstheme="minorHAnsi"/>
        </w:rPr>
        <w:t xml:space="preserve">prace </w:t>
      </w:r>
      <w:r w:rsidRPr="00CD50CA">
        <w:rPr>
          <w:rFonts w:asciiTheme="minorHAnsi" w:hAnsiTheme="minorHAnsi" w:cstheme="minorHAnsi"/>
        </w:rPr>
        <w:t>winny być prowadzone zgodnie ze sztuką</w:t>
      </w:r>
      <w:r w:rsidR="00F13CB1">
        <w:rPr>
          <w:rFonts w:asciiTheme="minorHAnsi" w:hAnsiTheme="minorHAnsi" w:cstheme="minorHAnsi"/>
        </w:rPr>
        <w:t xml:space="preserve"> </w:t>
      </w:r>
      <w:r w:rsidRPr="00CD50CA">
        <w:rPr>
          <w:rFonts w:asciiTheme="minorHAnsi" w:hAnsiTheme="minorHAnsi" w:cstheme="minorHAnsi"/>
        </w:rPr>
        <w:t>i polskimi  normami.</w:t>
      </w:r>
    </w:p>
    <w:p w:rsidR="001713FC" w:rsidRPr="00C85DB0" w:rsidRDefault="001713FC" w:rsidP="00823CB0">
      <w:pPr>
        <w:pStyle w:val="Standard"/>
        <w:rPr>
          <w:rFonts w:asciiTheme="minorHAnsi" w:hAnsiTheme="minorHAnsi" w:cstheme="minorHAnsi"/>
          <w:szCs w:val="28"/>
        </w:rPr>
      </w:pPr>
    </w:p>
    <w:p w:rsidR="00854BC6" w:rsidRDefault="00854BC6">
      <w:pPr>
        <w:pStyle w:val="Standard"/>
        <w:jc w:val="both"/>
        <w:rPr>
          <w:rFonts w:asciiTheme="minorHAnsi" w:hAnsiTheme="minorHAnsi" w:cstheme="minorHAnsi"/>
        </w:rPr>
      </w:pPr>
    </w:p>
    <w:p w:rsidR="00A87CF3" w:rsidRDefault="00A87CF3">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Default="00854BC6">
      <w:pPr>
        <w:pStyle w:val="Standard"/>
        <w:jc w:val="both"/>
        <w:rPr>
          <w:rFonts w:asciiTheme="minorHAnsi" w:hAnsiTheme="minorHAnsi" w:cstheme="minorHAnsi"/>
        </w:rPr>
      </w:pPr>
    </w:p>
    <w:p w:rsidR="00854BC6" w:rsidRPr="00CD50CA" w:rsidRDefault="00854BC6">
      <w:pPr>
        <w:pStyle w:val="Standard"/>
        <w:jc w:val="both"/>
        <w:rPr>
          <w:rFonts w:asciiTheme="minorHAnsi" w:hAnsiTheme="minorHAnsi" w:cstheme="minorHAnsi"/>
        </w:rPr>
      </w:pPr>
    </w:p>
    <w:p w:rsidR="002720D3" w:rsidRDefault="002720D3" w:rsidP="002720D3">
      <w:pPr>
        <w:pStyle w:val="Default0"/>
        <w:jc w:val="right"/>
        <w:rPr>
          <w:rFonts w:asciiTheme="minorHAnsi" w:hAnsiTheme="minorHAnsi" w:cstheme="minorHAnsi"/>
        </w:rPr>
      </w:pPr>
    </w:p>
    <w:p w:rsidR="0018067A" w:rsidRPr="0018067A" w:rsidRDefault="00FB2E15" w:rsidP="0018067A">
      <w:pPr>
        <w:pStyle w:val="Default0"/>
        <w:rPr>
          <w:rFonts w:asciiTheme="minorHAnsi" w:hAnsiTheme="minorHAnsi" w:cstheme="minorHAnsi"/>
          <w:b/>
          <w:sz w:val="28"/>
          <w:u w:val="single"/>
        </w:rPr>
      </w:pPr>
      <w:r w:rsidRPr="00CD50CA">
        <w:rPr>
          <w:rFonts w:asciiTheme="minorHAnsi" w:hAnsiTheme="minorHAnsi" w:cstheme="minorHAnsi"/>
        </w:rPr>
        <w:t xml:space="preserve"> </w:t>
      </w:r>
      <w:r w:rsidR="00A6500B" w:rsidRPr="0018067A">
        <w:rPr>
          <w:rFonts w:asciiTheme="minorHAnsi" w:hAnsiTheme="minorHAnsi" w:cstheme="minorHAnsi"/>
          <w:b/>
          <w:sz w:val="28"/>
          <w:u w:val="single"/>
        </w:rPr>
        <w:t>Załącznik nr 4</w:t>
      </w:r>
      <w:r w:rsidRPr="0018067A">
        <w:rPr>
          <w:rFonts w:asciiTheme="minorHAnsi" w:hAnsiTheme="minorHAnsi" w:cstheme="minorHAnsi"/>
          <w:b/>
          <w:sz w:val="28"/>
          <w:u w:val="single"/>
        </w:rPr>
        <w:t xml:space="preserve"> </w:t>
      </w:r>
      <w:r w:rsidR="0018067A" w:rsidRPr="0018067A">
        <w:rPr>
          <w:rFonts w:asciiTheme="minorHAnsi" w:hAnsiTheme="minorHAnsi" w:cstheme="minorHAnsi"/>
          <w:b/>
          <w:sz w:val="28"/>
          <w:u w:val="single"/>
        </w:rPr>
        <w:t>DO ZAPYTANIA OFERTOWEGO OŚWIADCZENIE O SPEŁNIENIU WARUNKÓW UDZIAŁU W POSTĘPOWANIU OFERTOWYM</w:t>
      </w:r>
    </w:p>
    <w:p w:rsidR="00B82EFB" w:rsidRDefault="00B82EFB" w:rsidP="00C85DB0">
      <w:pPr>
        <w:pStyle w:val="Default0"/>
        <w:rPr>
          <w:rFonts w:asciiTheme="minorHAnsi" w:hAnsiTheme="minorHAnsi" w:cstheme="minorHAnsi"/>
          <w:b/>
          <w:sz w:val="28"/>
        </w:rPr>
      </w:pPr>
    </w:p>
    <w:p w:rsidR="002720D3" w:rsidRDefault="002720D3" w:rsidP="002720D3">
      <w:pPr>
        <w:pStyle w:val="Default0"/>
        <w:jc w:val="right"/>
        <w:rPr>
          <w:rFonts w:asciiTheme="minorHAnsi" w:hAnsiTheme="minorHAnsi" w:cstheme="minorHAnsi"/>
        </w:rPr>
      </w:pPr>
    </w:p>
    <w:p w:rsidR="002720D3" w:rsidRPr="00CD50CA" w:rsidRDefault="002720D3" w:rsidP="002720D3">
      <w:pPr>
        <w:pStyle w:val="Default0"/>
        <w:jc w:val="right"/>
        <w:rPr>
          <w:rFonts w:asciiTheme="minorHAnsi" w:hAnsiTheme="minorHAnsi" w:cstheme="minorHAnsi"/>
        </w:rPr>
      </w:pPr>
    </w:p>
    <w:p w:rsidR="00B82EFB" w:rsidRPr="00CD50CA" w:rsidRDefault="00FB2E15">
      <w:pPr>
        <w:pStyle w:val="Default0"/>
        <w:jc w:val="center"/>
        <w:rPr>
          <w:rFonts w:asciiTheme="minorHAnsi" w:hAnsiTheme="minorHAnsi" w:cstheme="minorHAnsi"/>
          <w:b/>
          <w:sz w:val="28"/>
        </w:rPr>
      </w:pPr>
      <w:r w:rsidRPr="00CD50CA">
        <w:rPr>
          <w:rFonts w:asciiTheme="minorHAnsi" w:hAnsiTheme="minorHAnsi" w:cstheme="minorHAnsi"/>
          <w:b/>
          <w:sz w:val="28"/>
        </w:rPr>
        <w:t>OŚWIADCZENIE O SPEŁNIENIU WARUNKÓW UDZIAŁU</w:t>
      </w:r>
    </w:p>
    <w:p w:rsidR="00B82EFB" w:rsidRPr="00CD50CA" w:rsidRDefault="00FB2E15">
      <w:pPr>
        <w:pStyle w:val="Default0"/>
        <w:jc w:val="center"/>
        <w:rPr>
          <w:rFonts w:asciiTheme="minorHAnsi" w:hAnsiTheme="minorHAnsi" w:cstheme="minorHAnsi"/>
          <w:b/>
          <w:sz w:val="28"/>
        </w:rPr>
      </w:pPr>
      <w:r w:rsidRPr="00CD50CA">
        <w:rPr>
          <w:rFonts w:asciiTheme="minorHAnsi" w:hAnsiTheme="minorHAnsi" w:cstheme="minorHAnsi"/>
          <w:b/>
          <w:sz w:val="28"/>
        </w:rPr>
        <w:t>W POSTĘPOWANIU OFERTOWYM</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OFERENT:</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w:t>
      </w:r>
    </w:p>
    <w:p w:rsidR="00B82EFB" w:rsidRPr="00CD50CA" w:rsidRDefault="00FB2E15">
      <w:pPr>
        <w:pStyle w:val="Default0"/>
        <w:jc w:val="center"/>
        <w:rPr>
          <w:rFonts w:asciiTheme="minorHAnsi" w:hAnsiTheme="minorHAnsi" w:cstheme="minorHAnsi"/>
          <w:sz w:val="23"/>
        </w:rPr>
      </w:pPr>
      <w:r w:rsidRPr="00CD50CA">
        <w:rPr>
          <w:rFonts w:asciiTheme="minorHAnsi" w:hAnsiTheme="minorHAnsi" w:cstheme="minorHAnsi"/>
          <w:sz w:val="23"/>
        </w:rPr>
        <w:t>…………………………………………………………………………………………………</w:t>
      </w:r>
    </w:p>
    <w:p w:rsidR="00B82EFB" w:rsidRPr="00CD50CA" w:rsidRDefault="00FB2E15">
      <w:pPr>
        <w:pStyle w:val="Default0"/>
        <w:jc w:val="center"/>
        <w:rPr>
          <w:rFonts w:asciiTheme="minorHAnsi" w:hAnsiTheme="minorHAnsi" w:cstheme="minorHAnsi"/>
        </w:rPr>
      </w:pPr>
      <w:r w:rsidRPr="00CD50CA">
        <w:rPr>
          <w:rFonts w:asciiTheme="minorHAnsi" w:hAnsiTheme="minorHAnsi" w:cstheme="minorHAnsi"/>
          <w:i/>
          <w:sz w:val="20"/>
        </w:rPr>
        <w:t>(nazwa i siedziba Oferenta</w:t>
      </w:r>
      <w:r w:rsidRPr="00CD50CA">
        <w:rPr>
          <w:rFonts w:asciiTheme="minorHAnsi" w:hAnsiTheme="minorHAnsi" w:cstheme="minorHAnsi"/>
          <w:i/>
          <w:sz w:val="23"/>
        </w:rPr>
        <w:t>)</w:t>
      </w:r>
    </w:p>
    <w:p w:rsidR="00B82EFB" w:rsidRPr="00CD50CA" w:rsidRDefault="00FB2E15">
      <w:pPr>
        <w:pStyle w:val="Default0"/>
        <w:rPr>
          <w:rFonts w:asciiTheme="minorHAnsi" w:hAnsiTheme="minorHAnsi" w:cstheme="minorHAnsi"/>
        </w:rPr>
      </w:pPr>
      <w:r w:rsidRPr="00CD50CA">
        <w:rPr>
          <w:rFonts w:asciiTheme="minorHAnsi" w:hAnsiTheme="minorHAnsi" w:cstheme="minorHAnsi"/>
          <w:sz w:val="23"/>
        </w:rPr>
        <w:t xml:space="preserve">biorący udział w postępowaniu ofertowym na </w:t>
      </w:r>
      <w:r w:rsidR="002720D3">
        <w:rPr>
          <w:rFonts w:asciiTheme="minorHAnsi" w:hAnsiTheme="minorHAnsi" w:cstheme="minorHAnsi"/>
          <w:b/>
        </w:rPr>
        <w:t>”</w:t>
      </w:r>
      <w:r w:rsidR="00854BC6" w:rsidRPr="00854BC6">
        <w:t xml:space="preserve"> </w:t>
      </w:r>
      <w:r w:rsidR="00854BC6" w:rsidRPr="00854BC6">
        <w:rPr>
          <w:rFonts w:asciiTheme="minorHAnsi" w:hAnsiTheme="minorHAnsi" w:cstheme="minorHAnsi"/>
          <w:b/>
        </w:rPr>
        <w:t>STÓŁ, KRZESŁO, ŁÓŻKO, MATERAC, SZAFA</w:t>
      </w:r>
      <w:r w:rsidRPr="00CD50CA">
        <w:rPr>
          <w:rFonts w:asciiTheme="minorHAnsi" w:hAnsiTheme="minorHAnsi" w:cstheme="minorHAnsi"/>
          <w:b/>
        </w:rPr>
        <w:t>”</w:t>
      </w:r>
    </w:p>
    <w:p w:rsidR="00B82EFB" w:rsidRPr="00CD50CA" w:rsidRDefault="00B82EFB">
      <w:pPr>
        <w:pStyle w:val="Default0"/>
        <w:rPr>
          <w:rFonts w:asciiTheme="minorHAnsi" w:hAnsiTheme="minorHAnsi" w:cstheme="minorHAnsi"/>
          <w:b/>
          <w:sz w:val="23"/>
        </w:rPr>
      </w:pPr>
    </w:p>
    <w:p w:rsidR="00B82EFB" w:rsidRPr="00CD50CA" w:rsidRDefault="00B82EFB">
      <w:pPr>
        <w:pStyle w:val="Default0"/>
        <w:rPr>
          <w:rFonts w:asciiTheme="minorHAnsi" w:hAnsiTheme="minorHAnsi" w:cstheme="minorHAnsi"/>
          <w:b/>
          <w:sz w:val="23"/>
        </w:rPr>
      </w:pPr>
    </w:p>
    <w:p w:rsidR="00B82EFB" w:rsidRPr="00CD50CA" w:rsidRDefault="00B82EFB">
      <w:pPr>
        <w:pStyle w:val="Default0"/>
        <w:rPr>
          <w:rFonts w:asciiTheme="minorHAnsi" w:hAnsiTheme="minorHAnsi" w:cstheme="minorHAnsi"/>
          <w:b/>
          <w:sz w:val="23"/>
        </w:rPr>
      </w:pPr>
    </w:p>
    <w:p w:rsidR="00B82EFB" w:rsidRPr="00CD50CA" w:rsidRDefault="00FB2E15">
      <w:pPr>
        <w:pStyle w:val="Default0"/>
        <w:rPr>
          <w:rFonts w:asciiTheme="minorHAnsi" w:hAnsiTheme="minorHAnsi" w:cstheme="minorHAnsi"/>
          <w:b/>
          <w:sz w:val="23"/>
        </w:rPr>
      </w:pPr>
      <w:r w:rsidRPr="00CD50CA">
        <w:rPr>
          <w:rFonts w:asciiTheme="minorHAnsi" w:hAnsiTheme="minorHAnsi" w:cstheme="minorHAnsi"/>
          <w:b/>
          <w:sz w:val="23"/>
        </w:rPr>
        <w:t>OŚWIADCZA, że:</w:t>
      </w:r>
    </w:p>
    <w:p w:rsidR="00B82EFB" w:rsidRPr="00CD50CA" w:rsidRDefault="00FB2E15">
      <w:pPr>
        <w:pStyle w:val="Default0"/>
        <w:rPr>
          <w:rFonts w:asciiTheme="minorHAnsi" w:hAnsiTheme="minorHAnsi" w:cstheme="minorHAnsi"/>
        </w:rPr>
      </w:pPr>
      <w:r w:rsidRPr="00CD50CA">
        <w:rPr>
          <w:rFonts w:asciiTheme="minorHAnsi" w:hAnsiTheme="minorHAnsi" w:cstheme="minorHAnsi"/>
        </w:rPr>
        <w:t>Posiada:</w:t>
      </w:r>
    </w:p>
    <w:p w:rsidR="00B82EFB" w:rsidRPr="00CD50CA" w:rsidRDefault="00FB2E15">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 xml:space="preserve">Referencję na potwierdzenie,  iż w ostatnich  </w:t>
      </w:r>
      <w:r w:rsidR="00854BC6">
        <w:rPr>
          <w:rFonts w:asciiTheme="minorHAnsi" w:hAnsiTheme="minorHAnsi" w:cstheme="minorHAnsi"/>
          <w:color w:val="000000"/>
        </w:rPr>
        <w:t>3</w:t>
      </w:r>
      <w:r w:rsidRPr="00CD50CA">
        <w:rPr>
          <w:rFonts w:asciiTheme="minorHAnsi" w:hAnsiTheme="minorHAnsi" w:cstheme="minorHAnsi"/>
          <w:color w:val="000000"/>
        </w:rPr>
        <w:t xml:space="preserve"> lat przed upływem terminu składania ofert, a jeżeli okres prowadzenia działalności jest krótszy- w tym okresie- prawidłowo realizował, co najmniej </w:t>
      </w:r>
      <w:r w:rsidR="002720D3">
        <w:rPr>
          <w:rFonts w:asciiTheme="minorHAnsi" w:hAnsiTheme="minorHAnsi" w:cstheme="minorHAnsi"/>
          <w:color w:val="000000"/>
        </w:rPr>
        <w:t xml:space="preserve">jedną </w:t>
      </w:r>
      <w:r w:rsidR="00854BC6">
        <w:rPr>
          <w:rFonts w:asciiTheme="minorHAnsi" w:hAnsiTheme="minorHAnsi" w:cstheme="minorHAnsi"/>
          <w:color w:val="000000"/>
        </w:rPr>
        <w:t xml:space="preserve">usługę </w:t>
      </w:r>
      <w:r w:rsidR="00854BC6" w:rsidRPr="00854BC6">
        <w:rPr>
          <w:rFonts w:asciiTheme="minorHAnsi" w:hAnsiTheme="minorHAnsi" w:cstheme="minorHAnsi"/>
          <w:color w:val="000000"/>
        </w:rPr>
        <w:t>odpowiadającą przedmiotowi zamówienia.</w:t>
      </w:r>
      <w:r w:rsidRPr="00CD50CA">
        <w:rPr>
          <w:rFonts w:asciiTheme="minorHAnsi" w:hAnsiTheme="minorHAnsi" w:cstheme="minorHAnsi"/>
          <w:color w:val="000000"/>
        </w:rPr>
        <w:t xml:space="preserve"> Wykonawca musi podać  rodzaje robót, wartości, daty i miejsca wykonania  oraz załączyć dokument  potwierdzający, że roboty zostały wykonane należycie /np. referencje/.</w:t>
      </w:r>
    </w:p>
    <w:p w:rsidR="00B82EFB" w:rsidRPr="00854BC6" w:rsidRDefault="00FB2E15" w:rsidP="00854BC6">
      <w:pPr>
        <w:pStyle w:val="Standard"/>
        <w:numPr>
          <w:ilvl w:val="0"/>
          <w:numId w:val="3"/>
        </w:numPr>
        <w:rPr>
          <w:rFonts w:asciiTheme="minorHAnsi" w:hAnsiTheme="minorHAnsi" w:cstheme="minorHAnsi"/>
          <w:color w:val="000000"/>
        </w:rPr>
      </w:pPr>
      <w:r w:rsidRPr="00CD50CA">
        <w:rPr>
          <w:rFonts w:asciiTheme="minorHAnsi" w:hAnsiTheme="minorHAnsi" w:cstheme="minorHAnsi"/>
          <w:color w:val="000000"/>
        </w:rPr>
        <w:t>Oświadczenie ze dysponuje lub na czas realizacji zamówienia będzie dysponował  osobami zdolnymi  do wykonywania zamówienia , które będą uczestniczyć w wykonaniu zamówienia</w:t>
      </w:r>
      <w:r w:rsidR="002720D3">
        <w:rPr>
          <w:rFonts w:asciiTheme="minorHAnsi" w:hAnsiTheme="minorHAnsi" w:cstheme="minorHAnsi"/>
          <w:color w:val="000000"/>
        </w:rPr>
        <w:t>.</w:t>
      </w: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84612F" w:rsidRDefault="0084612F">
      <w:pPr>
        <w:pStyle w:val="Default0"/>
        <w:rPr>
          <w:rFonts w:asciiTheme="minorHAnsi" w:hAnsiTheme="minorHAnsi" w:cstheme="minorHAnsi"/>
        </w:rPr>
      </w:pPr>
    </w:p>
    <w:p w:rsidR="001713FC" w:rsidRDefault="001713FC">
      <w:pPr>
        <w:pStyle w:val="Default0"/>
        <w:rPr>
          <w:rFonts w:asciiTheme="minorHAnsi" w:hAnsiTheme="minorHAnsi" w:cstheme="minorHAnsi"/>
        </w:rPr>
      </w:pPr>
    </w:p>
    <w:p w:rsidR="0084612F" w:rsidRPr="00CD50CA" w:rsidRDefault="0084612F">
      <w:pPr>
        <w:pStyle w:val="Default0"/>
        <w:rPr>
          <w:rFonts w:asciiTheme="minorHAnsi" w:hAnsiTheme="minorHAnsi" w:cstheme="minorHAnsi"/>
        </w:rPr>
      </w:pPr>
    </w:p>
    <w:tbl>
      <w:tblPr>
        <w:tblW w:w="8964" w:type="dxa"/>
        <w:jc w:val="right"/>
        <w:tblInd w:w="-217" w:type="dxa"/>
        <w:tblLayout w:type="fixed"/>
        <w:tblCellMar>
          <w:left w:w="10" w:type="dxa"/>
          <w:right w:w="10" w:type="dxa"/>
        </w:tblCellMar>
        <w:tblLook w:val="0000"/>
      </w:tblPr>
      <w:tblGrid>
        <w:gridCol w:w="4482"/>
        <w:gridCol w:w="4482"/>
      </w:tblGrid>
      <w:tr w:rsidR="00B82EFB" w:rsidRPr="00CD50CA" w:rsidTr="001713FC">
        <w:trPr>
          <w:trHeight w:val="100"/>
          <w:jc w:val="right"/>
        </w:trPr>
        <w:tc>
          <w:tcPr>
            <w:tcW w:w="4482" w:type="dxa"/>
            <w:shd w:val="clear" w:color="auto" w:fill="auto"/>
            <w:tcMar>
              <w:top w:w="0" w:type="dxa"/>
              <w:left w:w="108" w:type="dxa"/>
              <w:bottom w:w="0" w:type="dxa"/>
              <w:right w:w="108" w:type="dxa"/>
            </w:tcMar>
          </w:tcPr>
          <w:p w:rsidR="00B82EFB" w:rsidRPr="00CD50CA" w:rsidRDefault="00B82EFB">
            <w:pPr>
              <w:pStyle w:val="Default0"/>
              <w:rPr>
                <w:rFonts w:asciiTheme="minorHAnsi" w:hAnsiTheme="minorHAnsi" w:cstheme="minorHAnsi"/>
                <w:sz w:val="22"/>
              </w:rPr>
            </w:pPr>
          </w:p>
          <w:p w:rsidR="00B82EFB" w:rsidRPr="00CD50CA" w:rsidRDefault="00B82EFB">
            <w:pPr>
              <w:pStyle w:val="Default0"/>
              <w:rPr>
                <w:rFonts w:asciiTheme="minorHAnsi" w:hAnsiTheme="minorHAnsi" w:cstheme="minorHAnsi"/>
                <w:sz w:val="22"/>
              </w:rPr>
            </w:pPr>
          </w:p>
          <w:p w:rsidR="00B82EFB" w:rsidRPr="00CD50CA" w:rsidRDefault="00FB2E15">
            <w:pPr>
              <w:pStyle w:val="Default0"/>
              <w:rPr>
                <w:rFonts w:asciiTheme="minorHAnsi" w:hAnsiTheme="minorHAnsi" w:cstheme="minorHAnsi"/>
                <w:sz w:val="22"/>
              </w:rPr>
            </w:pPr>
            <w:r w:rsidRPr="00CD50CA">
              <w:rPr>
                <w:rFonts w:asciiTheme="minorHAnsi" w:hAnsiTheme="minorHAnsi" w:cstheme="minorHAnsi"/>
                <w:sz w:val="22"/>
              </w:rPr>
              <w:t>………………...............…………</w:t>
            </w:r>
          </w:p>
        </w:tc>
        <w:tc>
          <w:tcPr>
            <w:tcW w:w="4482" w:type="dxa"/>
            <w:shd w:val="clear" w:color="auto" w:fill="auto"/>
            <w:tcMar>
              <w:top w:w="0" w:type="dxa"/>
              <w:left w:w="108" w:type="dxa"/>
              <w:bottom w:w="0" w:type="dxa"/>
              <w:right w:w="108" w:type="dxa"/>
            </w:tcMar>
          </w:tcPr>
          <w:p w:rsidR="00B82EFB" w:rsidRPr="00CD50CA" w:rsidRDefault="00B82EFB">
            <w:pPr>
              <w:pStyle w:val="Default0"/>
              <w:rPr>
                <w:rFonts w:asciiTheme="minorHAnsi" w:hAnsiTheme="minorHAnsi" w:cstheme="minorHAnsi"/>
                <w:sz w:val="22"/>
              </w:rPr>
            </w:pPr>
          </w:p>
          <w:p w:rsidR="00B82EFB" w:rsidRPr="00CD50CA" w:rsidRDefault="00B82EFB">
            <w:pPr>
              <w:pStyle w:val="Default0"/>
              <w:rPr>
                <w:rFonts w:asciiTheme="minorHAnsi" w:hAnsiTheme="minorHAnsi" w:cstheme="minorHAnsi"/>
                <w:sz w:val="22"/>
              </w:rPr>
            </w:pPr>
          </w:p>
          <w:p w:rsidR="00B82EFB" w:rsidRPr="00CD50CA" w:rsidRDefault="00FB2E15">
            <w:pPr>
              <w:pStyle w:val="Default0"/>
              <w:rPr>
                <w:rFonts w:asciiTheme="minorHAnsi" w:hAnsiTheme="minorHAnsi" w:cstheme="minorHAnsi"/>
                <w:sz w:val="22"/>
              </w:rPr>
            </w:pPr>
            <w:r w:rsidRPr="00CD50CA">
              <w:rPr>
                <w:rFonts w:asciiTheme="minorHAnsi" w:hAnsiTheme="minorHAnsi" w:cstheme="minorHAnsi"/>
                <w:sz w:val="22"/>
              </w:rPr>
              <w:t>…………………......…………………………</w:t>
            </w:r>
          </w:p>
        </w:tc>
      </w:tr>
      <w:tr w:rsidR="00B82EFB" w:rsidRPr="00CD50CA" w:rsidTr="001713FC">
        <w:trPr>
          <w:trHeight w:val="81"/>
          <w:jc w:val="right"/>
        </w:trPr>
        <w:tc>
          <w:tcPr>
            <w:tcW w:w="4482" w:type="dxa"/>
            <w:shd w:val="clear" w:color="auto" w:fill="auto"/>
            <w:tcMar>
              <w:top w:w="0" w:type="dxa"/>
              <w:left w:w="108" w:type="dxa"/>
              <w:bottom w:w="0" w:type="dxa"/>
              <w:right w:w="108" w:type="dxa"/>
            </w:tcMar>
          </w:tcPr>
          <w:p w:rsidR="00B82EFB" w:rsidRPr="001713FC" w:rsidRDefault="00FB2E15">
            <w:pPr>
              <w:pStyle w:val="Default0"/>
              <w:rPr>
                <w:rFonts w:asciiTheme="minorHAnsi" w:hAnsiTheme="minorHAnsi" w:cstheme="minorHAnsi"/>
                <w:sz w:val="18"/>
              </w:rPr>
            </w:pPr>
            <w:r w:rsidRPr="001713FC">
              <w:rPr>
                <w:rFonts w:asciiTheme="minorHAnsi" w:hAnsiTheme="minorHAnsi" w:cstheme="minorHAnsi"/>
                <w:sz w:val="18"/>
              </w:rPr>
              <w:t>(miejscowość, data)</w:t>
            </w:r>
          </w:p>
        </w:tc>
        <w:tc>
          <w:tcPr>
            <w:tcW w:w="4482" w:type="dxa"/>
            <w:shd w:val="clear" w:color="auto" w:fill="auto"/>
            <w:tcMar>
              <w:top w:w="0" w:type="dxa"/>
              <w:left w:w="108" w:type="dxa"/>
              <w:bottom w:w="0" w:type="dxa"/>
              <w:right w:w="108" w:type="dxa"/>
            </w:tcMar>
          </w:tcPr>
          <w:p w:rsidR="00B82EFB" w:rsidRPr="00CD50CA" w:rsidRDefault="00FB2E15">
            <w:pPr>
              <w:pStyle w:val="Default0"/>
              <w:rPr>
                <w:rFonts w:asciiTheme="minorHAnsi" w:hAnsiTheme="minorHAnsi" w:cstheme="minorHAnsi"/>
                <w:i/>
                <w:sz w:val="18"/>
              </w:rPr>
            </w:pPr>
            <w:r w:rsidRPr="00CD50CA">
              <w:rPr>
                <w:rFonts w:asciiTheme="minorHAnsi" w:hAnsiTheme="minorHAnsi" w:cstheme="minorHAnsi"/>
                <w:i/>
                <w:sz w:val="18"/>
              </w:rPr>
              <w:t>(podpis i pieczęć Oferenta)</w:t>
            </w:r>
          </w:p>
        </w:tc>
      </w:tr>
    </w:tbl>
    <w:p w:rsidR="00B82EFB" w:rsidRPr="00CD50CA" w:rsidRDefault="00B82EFB">
      <w:pPr>
        <w:pStyle w:val="Default0"/>
        <w:rPr>
          <w:rFonts w:asciiTheme="minorHAnsi" w:hAnsiTheme="minorHAnsi" w:cstheme="minorHAnsi"/>
          <w:sz w:val="18"/>
        </w:rPr>
      </w:pPr>
    </w:p>
    <w:p w:rsidR="00B82EFB" w:rsidRPr="00CD50CA" w:rsidRDefault="00B82EFB">
      <w:pPr>
        <w:pStyle w:val="Standard"/>
        <w:jc w:val="both"/>
        <w:rPr>
          <w:rFonts w:asciiTheme="minorHAnsi" w:hAnsiTheme="minorHAnsi" w:cstheme="minorHAnsi"/>
        </w:rPr>
      </w:pPr>
    </w:p>
    <w:sectPr w:rsidR="00B82EFB" w:rsidRPr="00CD50CA" w:rsidSect="00B82EFB">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7C" w:rsidRDefault="00A11A7C" w:rsidP="00B82EFB">
      <w:r>
        <w:separator/>
      </w:r>
    </w:p>
  </w:endnote>
  <w:endnote w:type="continuationSeparator" w:id="0">
    <w:p w:rsidR="00A11A7C" w:rsidRDefault="00A11A7C" w:rsidP="00B82EFB">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3C" w:rsidRDefault="008409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7C" w:rsidRDefault="00A11A7C" w:rsidP="00B82EFB">
      <w:r w:rsidRPr="00B82EFB">
        <w:rPr>
          <w:color w:val="000000"/>
        </w:rPr>
        <w:separator/>
      </w:r>
    </w:p>
  </w:footnote>
  <w:footnote w:type="continuationSeparator" w:id="0">
    <w:p w:rsidR="00A11A7C" w:rsidRDefault="00A11A7C" w:rsidP="00B82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3C" w:rsidRDefault="0084093C">
    <w:pPr>
      <w:pStyle w:val="Nagwek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D88"/>
    <w:multiLevelType w:val="multilevel"/>
    <w:tmpl w:val="F0885C00"/>
    <w:styleLink w:val="WWNum1"/>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C2070C1"/>
    <w:multiLevelType w:val="multilevel"/>
    <w:tmpl w:val="CA7C7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EF4135C"/>
    <w:multiLevelType w:val="hybridMultilevel"/>
    <w:tmpl w:val="4A806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836C4D"/>
    <w:multiLevelType w:val="multilevel"/>
    <w:tmpl w:val="1CEC08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3DE1853"/>
    <w:multiLevelType w:val="multilevel"/>
    <w:tmpl w:val="C3122B2E"/>
    <w:styleLink w:val="WWNum2"/>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9C4652D"/>
    <w:multiLevelType w:val="multilevel"/>
    <w:tmpl w:val="875A11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autoHyphenation/>
  <w:hyphenationZone w:val="425"/>
  <w:characterSpacingControl w:val="doNotCompress"/>
  <w:footnotePr>
    <w:footnote w:id="-1"/>
    <w:footnote w:id="0"/>
  </w:footnotePr>
  <w:endnotePr>
    <w:endnote w:id="-1"/>
    <w:endnote w:id="0"/>
  </w:endnotePr>
  <w:compat>
    <w:useFELayout/>
  </w:compat>
  <w:rsids>
    <w:rsidRoot w:val="00B82EFB"/>
    <w:rsid w:val="000012F4"/>
    <w:rsid w:val="0004561E"/>
    <w:rsid w:val="000949F0"/>
    <w:rsid w:val="001713FC"/>
    <w:rsid w:val="00172A69"/>
    <w:rsid w:val="0018067A"/>
    <w:rsid w:val="001F3A7B"/>
    <w:rsid w:val="002357F1"/>
    <w:rsid w:val="002720D3"/>
    <w:rsid w:val="002905C6"/>
    <w:rsid w:val="002C3A1F"/>
    <w:rsid w:val="002C5049"/>
    <w:rsid w:val="002C50C2"/>
    <w:rsid w:val="003217D1"/>
    <w:rsid w:val="00324A09"/>
    <w:rsid w:val="00340112"/>
    <w:rsid w:val="00381D0C"/>
    <w:rsid w:val="00383317"/>
    <w:rsid w:val="003A44D2"/>
    <w:rsid w:val="003B2D4F"/>
    <w:rsid w:val="003D73A6"/>
    <w:rsid w:val="00457918"/>
    <w:rsid w:val="004B643D"/>
    <w:rsid w:val="004D400A"/>
    <w:rsid w:val="004F6A56"/>
    <w:rsid w:val="005278F1"/>
    <w:rsid w:val="005509DC"/>
    <w:rsid w:val="005956DD"/>
    <w:rsid w:val="00695299"/>
    <w:rsid w:val="006C0D81"/>
    <w:rsid w:val="00751158"/>
    <w:rsid w:val="007B393D"/>
    <w:rsid w:val="007E5A22"/>
    <w:rsid w:val="007F4B2F"/>
    <w:rsid w:val="00823CB0"/>
    <w:rsid w:val="0084093C"/>
    <w:rsid w:val="0084612F"/>
    <w:rsid w:val="00854BC6"/>
    <w:rsid w:val="008A1EC0"/>
    <w:rsid w:val="00964A98"/>
    <w:rsid w:val="009A16A6"/>
    <w:rsid w:val="009D2494"/>
    <w:rsid w:val="009E4D40"/>
    <w:rsid w:val="009E59FA"/>
    <w:rsid w:val="00A11A7C"/>
    <w:rsid w:val="00A6500B"/>
    <w:rsid w:val="00A82C7F"/>
    <w:rsid w:val="00A87CF3"/>
    <w:rsid w:val="00A974C4"/>
    <w:rsid w:val="00AC2BA9"/>
    <w:rsid w:val="00AC326A"/>
    <w:rsid w:val="00B045AD"/>
    <w:rsid w:val="00B81EF0"/>
    <w:rsid w:val="00B82EFB"/>
    <w:rsid w:val="00BA212F"/>
    <w:rsid w:val="00BA2592"/>
    <w:rsid w:val="00C70391"/>
    <w:rsid w:val="00C85DB0"/>
    <w:rsid w:val="00CD50CA"/>
    <w:rsid w:val="00CD5BDF"/>
    <w:rsid w:val="00DD19CD"/>
    <w:rsid w:val="00E13639"/>
    <w:rsid w:val="00EC1F9D"/>
    <w:rsid w:val="00F13CB1"/>
    <w:rsid w:val="00F35FBC"/>
    <w:rsid w:val="00F415E6"/>
    <w:rsid w:val="00F57F68"/>
    <w:rsid w:val="00FB2E15"/>
    <w:rsid w:val="00FD35B5"/>
    <w:rsid w:val="00FE0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82EF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82EFB"/>
    <w:pPr>
      <w:suppressAutoHyphens/>
    </w:pPr>
  </w:style>
  <w:style w:type="paragraph" w:customStyle="1" w:styleId="Heading">
    <w:name w:val="Heading"/>
    <w:basedOn w:val="Standard"/>
    <w:next w:val="Textbody"/>
    <w:rsid w:val="00B82EFB"/>
    <w:pPr>
      <w:keepNext/>
      <w:spacing w:before="240" w:after="120"/>
    </w:pPr>
    <w:rPr>
      <w:rFonts w:ascii="Liberation Sans" w:eastAsia="Microsoft YaHei" w:hAnsi="Liberation Sans"/>
      <w:sz w:val="28"/>
      <w:szCs w:val="28"/>
    </w:rPr>
  </w:style>
  <w:style w:type="paragraph" w:customStyle="1" w:styleId="Textbody">
    <w:name w:val="Text body"/>
    <w:basedOn w:val="Standard"/>
    <w:rsid w:val="00B82EFB"/>
    <w:pPr>
      <w:spacing w:after="140" w:line="288" w:lineRule="auto"/>
    </w:pPr>
  </w:style>
  <w:style w:type="paragraph" w:styleId="Lista">
    <w:name w:val="List"/>
    <w:basedOn w:val="Textbody"/>
    <w:rsid w:val="00B82EFB"/>
  </w:style>
  <w:style w:type="paragraph" w:styleId="Legenda">
    <w:name w:val="caption"/>
    <w:basedOn w:val="Standard"/>
    <w:rsid w:val="00B82EFB"/>
    <w:pPr>
      <w:suppressLineNumbers/>
      <w:spacing w:before="120" w:after="120"/>
    </w:pPr>
    <w:rPr>
      <w:i/>
      <w:iCs/>
    </w:rPr>
  </w:style>
  <w:style w:type="paragraph" w:customStyle="1" w:styleId="Index">
    <w:name w:val="Index"/>
    <w:basedOn w:val="Standard"/>
    <w:rsid w:val="00B82EFB"/>
    <w:pPr>
      <w:suppressLineNumbers/>
    </w:pPr>
  </w:style>
  <w:style w:type="paragraph" w:customStyle="1" w:styleId="Domylnie">
    <w:name w:val="Domy?lnie"/>
    <w:rsid w:val="00B82EFB"/>
    <w:pPr>
      <w:widowControl/>
      <w:suppressAutoHyphens/>
    </w:pPr>
    <w:rPr>
      <w:rFonts w:eastAsia="Tahoma" w:cs="Liberation Sans"/>
    </w:rPr>
  </w:style>
  <w:style w:type="paragraph" w:customStyle="1" w:styleId="Obiektzestrzak">
    <w:name w:val="Obiekt ze strza?k?"/>
    <w:basedOn w:val="Domylnie"/>
    <w:rsid w:val="00B82EFB"/>
  </w:style>
  <w:style w:type="paragraph" w:customStyle="1" w:styleId="Obiektzcieniem">
    <w:name w:val="Obiekt z cieniem"/>
    <w:basedOn w:val="Domylnie"/>
    <w:rsid w:val="00B82EFB"/>
  </w:style>
  <w:style w:type="paragraph" w:customStyle="1" w:styleId="Obiektbezwypenienia">
    <w:name w:val="Obiekt bez wype?nienia"/>
    <w:basedOn w:val="Domylnie"/>
    <w:rsid w:val="00B82EFB"/>
  </w:style>
  <w:style w:type="paragraph" w:customStyle="1" w:styleId="Obiektbezwypenieniaibezlinii">
    <w:name w:val="Obiekt bez wype?nienia i bez linii"/>
    <w:basedOn w:val="Domylnie"/>
    <w:rsid w:val="00B82EFB"/>
  </w:style>
  <w:style w:type="paragraph" w:customStyle="1" w:styleId="Tretekstu">
    <w:name w:val="Tre?? tekstu"/>
    <w:basedOn w:val="Domylnie"/>
    <w:rsid w:val="00B82EFB"/>
    <w:rPr>
      <w:sz w:val="32"/>
    </w:rPr>
  </w:style>
  <w:style w:type="paragraph" w:customStyle="1" w:styleId="Tretekstuwyrwnanydolewejiprawej">
    <w:name w:val="Tre?? tekstu wyrównany do lewej i prawej"/>
    <w:basedOn w:val="Domylnie"/>
    <w:rsid w:val="00B82EFB"/>
  </w:style>
  <w:style w:type="paragraph" w:customStyle="1" w:styleId="Wciciepierwszegowiersza">
    <w:name w:val="Wci?cie pierwszego wiersza"/>
    <w:basedOn w:val="Domylnie"/>
    <w:rsid w:val="00B82EFB"/>
    <w:pPr>
      <w:ind w:firstLine="340"/>
    </w:pPr>
  </w:style>
  <w:style w:type="paragraph" w:customStyle="1" w:styleId="Tytu">
    <w:name w:val="Tytu?"/>
    <w:basedOn w:val="Domylnie"/>
    <w:rsid w:val="00B82EFB"/>
    <w:rPr>
      <w:sz w:val="87"/>
    </w:rPr>
  </w:style>
  <w:style w:type="paragraph" w:customStyle="1" w:styleId="Tytu1">
    <w:name w:val="Tytu?1"/>
    <w:basedOn w:val="Domylnie"/>
    <w:rsid w:val="00B82EFB"/>
    <w:pPr>
      <w:jc w:val="center"/>
    </w:pPr>
    <w:rPr>
      <w:sz w:val="48"/>
    </w:rPr>
  </w:style>
  <w:style w:type="paragraph" w:customStyle="1" w:styleId="Tytu2">
    <w:name w:val="Tytu?2"/>
    <w:basedOn w:val="Domylnie"/>
    <w:rsid w:val="00B82EFB"/>
    <w:pPr>
      <w:spacing w:before="57" w:after="57"/>
      <w:ind w:right="113"/>
      <w:jc w:val="center"/>
    </w:pPr>
    <w:rPr>
      <w:sz w:val="72"/>
    </w:rPr>
  </w:style>
  <w:style w:type="paragraph" w:customStyle="1" w:styleId="Nagwek">
    <w:name w:val="Nag?ówek"/>
    <w:basedOn w:val="Domylnie"/>
    <w:rsid w:val="00B82EFB"/>
    <w:pPr>
      <w:spacing w:before="238" w:after="119"/>
    </w:pPr>
    <w:rPr>
      <w:sz w:val="48"/>
    </w:rPr>
  </w:style>
  <w:style w:type="paragraph" w:customStyle="1" w:styleId="Nagwek1">
    <w:name w:val="Nag?ówek1"/>
    <w:basedOn w:val="Domylnie"/>
    <w:rsid w:val="00B82EFB"/>
    <w:pPr>
      <w:spacing w:before="238" w:after="119"/>
    </w:pPr>
    <w:rPr>
      <w:b/>
      <w:sz w:val="36"/>
    </w:rPr>
  </w:style>
  <w:style w:type="paragraph" w:customStyle="1" w:styleId="Nagwek2">
    <w:name w:val="Nag?ówek2"/>
    <w:basedOn w:val="Domylnie"/>
    <w:rsid w:val="00B82EFB"/>
    <w:pPr>
      <w:spacing w:before="238" w:after="119"/>
    </w:pPr>
    <w:rPr>
      <w:b/>
      <w:i/>
      <w:sz w:val="28"/>
    </w:rPr>
  </w:style>
  <w:style w:type="paragraph" w:customStyle="1" w:styleId="Liniawymiarowa">
    <w:name w:val="Linia wymiarowa"/>
    <w:basedOn w:val="Domylnie"/>
    <w:rsid w:val="00B82EFB"/>
  </w:style>
  <w:style w:type="paragraph" w:customStyle="1" w:styleId="master-page89LTGliederung1">
    <w:name w:val="master-page89~LT~Gliederung 1"/>
    <w:rsid w:val="00B82EFB"/>
    <w:pPr>
      <w:widowControl/>
      <w:suppressAutoHyphens/>
      <w:spacing w:before="283"/>
    </w:pPr>
    <w:rPr>
      <w:rFonts w:ascii="Mangal" w:eastAsia="Tahoma" w:hAnsi="Mangal" w:cs="Liberation Sans"/>
      <w:color w:val="000000"/>
      <w:sz w:val="63"/>
    </w:rPr>
  </w:style>
  <w:style w:type="paragraph" w:customStyle="1" w:styleId="master-page89LTGliederung2">
    <w:name w:val="master-page89~LT~Gliederung 2"/>
    <w:basedOn w:val="master-page89LTGliederung1"/>
    <w:rsid w:val="00B82EFB"/>
    <w:pPr>
      <w:spacing w:before="227"/>
    </w:pPr>
    <w:rPr>
      <w:rFonts w:eastAsia="Mangal" w:cs="Mangal"/>
      <w:sz w:val="56"/>
    </w:rPr>
  </w:style>
  <w:style w:type="paragraph" w:customStyle="1" w:styleId="master-page89LTGliederung3">
    <w:name w:val="master-page89~LT~Gliederung 3"/>
    <w:basedOn w:val="master-page89LTGliederung2"/>
    <w:rsid w:val="00B82EFB"/>
    <w:pPr>
      <w:spacing w:before="170"/>
    </w:pPr>
    <w:rPr>
      <w:sz w:val="48"/>
    </w:rPr>
  </w:style>
  <w:style w:type="paragraph" w:customStyle="1" w:styleId="master-page89LTGliederung4">
    <w:name w:val="master-page89~LT~Gliederung 4"/>
    <w:basedOn w:val="master-page89LTGliederung3"/>
    <w:rsid w:val="00B82EFB"/>
    <w:pPr>
      <w:spacing w:before="113"/>
    </w:pPr>
    <w:rPr>
      <w:sz w:val="40"/>
    </w:rPr>
  </w:style>
  <w:style w:type="paragraph" w:customStyle="1" w:styleId="master-page89LTGliederung5">
    <w:name w:val="master-page89~LT~Gliederung 5"/>
    <w:basedOn w:val="master-page89LTGliederung4"/>
    <w:rsid w:val="00B82EFB"/>
    <w:pPr>
      <w:spacing w:before="57"/>
    </w:pPr>
  </w:style>
  <w:style w:type="paragraph" w:customStyle="1" w:styleId="master-page89LTGliederung6">
    <w:name w:val="master-page89~LT~Gliederung 6"/>
    <w:basedOn w:val="master-page89LTGliederung5"/>
    <w:rsid w:val="00B82EFB"/>
  </w:style>
  <w:style w:type="paragraph" w:customStyle="1" w:styleId="master-page89LTGliederung7">
    <w:name w:val="master-page89~LT~Gliederung 7"/>
    <w:basedOn w:val="master-page89LTGliederung6"/>
    <w:rsid w:val="00B82EFB"/>
  </w:style>
  <w:style w:type="paragraph" w:customStyle="1" w:styleId="master-page89LTGliederung8">
    <w:name w:val="master-page89~LT~Gliederung 8"/>
    <w:basedOn w:val="master-page89LTGliederung7"/>
    <w:rsid w:val="00B82EFB"/>
  </w:style>
  <w:style w:type="paragraph" w:customStyle="1" w:styleId="master-page89LTGliederung9">
    <w:name w:val="master-page89~LT~Gliederung 9"/>
    <w:basedOn w:val="master-page89LTGliederung8"/>
    <w:rsid w:val="00B82EFB"/>
  </w:style>
  <w:style w:type="paragraph" w:customStyle="1" w:styleId="master-page89LTTitel">
    <w:name w:val="master-page89~LT~Titel"/>
    <w:rsid w:val="00B82EFB"/>
    <w:pPr>
      <w:widowControl/>
      <w:suppressAutoHyphens/>
      <w:jc w:val="center"/>
    </w:pPr>
    <w:rPr>
      <w:rFonts w:ascii="Mangal" w:eastAsia="Tahoma" w:hAnsi="Mangal" w:cs="Liberation Sans"/>
      <w:color w:val="000000"/>
      <w:sz w:val="88"/>
    </w:rPr>
  </w:style>
  <w:style w:type="paragraph" w:customStyle="1" w:styleId="master-page89LTUntertitel">
    <w:name w:val="master-page89~LT~Untertitel"/>
    <w:rsid w:val="00B82EFB"/>
    <w:pPr>
      <w:widowControl/>
      <w:suppressAutoHyphens/>
      <w:jc w:val="center"/>
    </w:pPr>
    <w:rPr>
      <w:rFonts w:ascii="Mangal" w:eastAsia="Tahoma" w:hAnsi="Mangal" w:cs="Liberation Sans"/>
      <w:color w:val="000000"/>
      <w:sz w:val="64"/>
    </w:rPr>
  </w:style>
  <w:style w:type="paragraph" w:customStyle="1" w:styleId="master-page89LTNotizen">
    <w:name w:val="master-page89~LT~Notizen"/>
    <w:rsid w:val="00B82EFB"/>
    <w:pPr>
      <w:widowControl/>
      <w:suppressAutoHyphens/>
      <w:ind w:left="340" w:hanging="340"/>
    </w:pPr>
    <w:rPr>
      <w:rFonts w:ascii="Mangal" w:eastAsia="Tahoma" w:hAnsi="Mangal" w:cs="Liberation Sans"/>
      <w:color w:val="000000"/>
      <w:sz w:val="40"/>
    </w:rPr>
  </w:style>
  <w:style w:type="paragraph" w:customStyle="1" w:styleId="master-page89LTHintergrundobjekte">
    <w:name w:val="master-page89~LT~Hintergrundobjekte"/>
    <w:rsid w:val="00B82EFB"/>
    <w:pPr>
      <w:widowControl/>
      <w:suppressAutoHyphens/>
    </w:pPr>
    <w:rPr>
      <w:rFonts w:eastAsia="Tahoma" w:cs="Liberation Sans"/>
    </w:rPr>
  </w:style>
  <w:style w:type="paragraph" w:customStyle="1" w:styleId="master-page89LTHintergrund">
    <w:name w:val="master-page89~LT~Hintergrund"/>
    <w:rsid w:val="00B82EFB"/>
    <w:pPr>
      <w:widowControl/>
      <w:suppressAutoHyphens/>
    </w:pPr>
    <w:rPr>
      <w:rFonts w:eastAsia="Tahoma" w:cs="Liberation Sans"/>
    </w:rPr>
  </w:style>
  <w:style w:type="paragraph" w:customStyle="1" w:styleId="default">
    <w:name w:val="default"/>
    <w:rsid w:val="00B82EFB"/>
    <w:pPr>
      <w:widowControl/>
      <w:suppressAutoHyphens/>
      <w:spacing w:line="200" w:lineRule="atLeast"/>
    </w:pPr>
    <w:rPr>
      <w:rFonts w:ascii="Mangal" w:eastAsia="Tahoma" w:hAnsi="Mangal" w:cs="Liberation Sans"/>
      <w:color w:val="000000"/>
      <w:sz w:val="36"/>
    </w:rPr>
  </w:style>
  <w:style w:type="paragraph" w:customStyle="1" w:styleId="gray1">
    <w:name w:val="gray1"/>
    <w:basedOn w:val="default"/>
    <w:rsid w:val="00B82EFB"/>
    <w:rPr>
      <w:rFonts w:eastAsia="Mangal" w:cs="Mangal"/>
    </w:rPr>
  </w:style>
  <w:style w:type="paragraph" w:customStyle="1" w:styleId="gray2">
    <w:name w:val="gray2"/>
    <w:basedOn w:val="default"/>
    <w:rsid w:val="00B82EFB"/>
    <w:rPr>
      <w:rFonts w:eastAsia="Mangal" w:cs="Mangal"/>
    </w:rPr>
  </w:style>
  <w:style w:type="paragraph" w:customStyle="1" w:styleId="gray3">
    <w:name w:val="gray3"/>
    <w:basedOn w:val="default"/>
    <w:rsid w:val="00B82EFB"/>
    <w:rPr>
      <w:rFonts w:eastAsia="Mangal" w:cs="Mangal"/>
    </w:rPr>
  </w:style>
  <w:style w:type="paragraph" w:customStyle="1" w:styleId="bw1">
    <w:name w:val="bw1"/>
    <w:basedOn w:val="default"/>
    <w:rsid w:val="00B82EFB"/>
    <w:rPr>
      <w:rFonts w:eastAsia="Mangal" w:cs="Mangal"/>
    </w:rPr>
  </w:style>
  <w:style w:type="paragraph" w:customStyle="1" w:styleId="bw2">
    <w:name w:val="bw2"/>
    <w:basedOn w:val="default"/>
    <w:rsid w:val="00B82EFB"/>
    <w:rPr>
      <w:rFonts w:eastAsia="Mangal" w:cs="Mangal"/>
    </w:rPr>
  </w:style>
  <w:style w:type="paragraph" w:customStyle="1" w:styleId="bw3">
    <w:name w:val="bw3"/>
    <w:basedOn w:val="default"/>
    <w:rsid w:val="00B82EFB"/>
    <w:rPr>
      <w:rFonts w:eastAsia="Mangal" w:cs="Mangal"/>
    </w:rPr>
  </w:style>
  <w:style w:type="paragraph" w:customStyle="1" w:styleId="orange1">
    <w:name w:val="orange1"/>
    <w:basedOn w:val="default"/>
    <w:rsid w:val="00B82EFB"/>
    <w:rPr>
      <w:rFonts w:eastAsia="Mangal" w:cs="Mangal"/>
    </w:rPr>
  </w:style>
  <w:style w:type="paragraph" w:customStyle="1" w:styleId="orange2">
    <w:name w:val="orange2"/>
    <w:basedOn w:val="default"/>
    <w:rsid w:val="00B82EFB"/>
    <w:rPr>
      <w:rFonts w:eastAsia="Mangal" w:cs="Mangal"/>
    </w:rPr>
  </w:style>
  <w:style w:type="paragraph" w:customStyle="1" w:styleId="orange3">
    <w:name w:val="orange3"/>
    <w:basedOn w:val="default"/>
    <w:rsid w:val="00B82EFB"/>
    <w:rPr>
      <w:rFonts w:eastAsia="Mangal" w:cs="Mangal"/>
    </w:rPr>
  </w:style>
  <w:style w:type="paragraph" w:customStyle="1" w:styleId="turquoise1">
    <w:name w:val="turquoise1"/>
    <w:basedOn w:val="default"/>
    <w:rsid w:val="00B82EFB"/>
    <w:rPr>
      <w:rFonts w:eastAsia="Mangal" w:cs="Mangal"/>
    </w:rPr>
  </w:style>
  <w:style w:type="paragraph" w:customStyle="1" w:styleId="turquoise2">
    <w:name w:val="turquoise2"/>
    <w:basedOn w:val="default"/>
    <w:rsid w:val="00B82EFB"/>
    <w:rPr>
      <w:rFonts w:eastAsia="Mangal" w:cs="Mangal"/>
    </w:rPr>
  </w:style>
  <w:style w:type="paragraph" w:customStyle="1" w:styleId="turquoise3">
    <w:name w:val="turquoise3"/>
    <w:basedOn w:val="default"/>
    <w:rsid w:val="00B82EFB"/>
    <w:rPr>
      <w:rFonts w:eastAsia="Mangal" w:cs="Mangal"/>
    </w:rPr>
  </w:style>
  <w:style w:type="paragraph" w:customStyle="1" w:styleId="blue1">
    <w:name w:val="blue1"/>
    <w:basedOn w:val="default"/>
    <w:rsid w:val="00B82EFB"/>
    <w:rPr>
      <w:rFonts w:eastAsia="Mangal" w:cs="Mangal"/>
    </w:rPr>
  </w:style>
  <w:style w:type="paragraph" w:customStyle="1" w:styleId="blue2">
    <w:name w:val="blue2"/>
    <w:basedOn w:val="default"/>
    <w:rsid w:val="00B82EFB"/>
    <w:rPr>
      <w:rFonts w:eastAsia="Mangal" w:cs="Mangal"/>
    </w:rPr>
  </w:style>
  <w:style w:type="paragraph" w:customStyle="1" w:styleId="blue3">
    <w:name w:val="blue3"/>
    <w:basedOn w:val="default"/>
    <w:rsid w:val="00B82EFB"/>
    <w:rPr>
      <w:rFonts w:eastAsia="Mangal" w:cs="Mangal"/>
    </w:rPr>
  </w:style>
  <w:style w:type="paragraph" w:customStyle="1" w:styleId="sun1">
    <w:name w:val="sun1"/>
    <w:basedOn w:val="default"/>
    <w:rsid w:val="00B82EFB"/>
    <w:rPr>
      <w:rFonts w:eastAsia="Mangal" w:cs="Mangal"/>
    </w:rPr>
  </w:style>
  <w:style w:type="paragraph" w:customStyle="1" w:styleId="sun2">
    <w:name w:val="sun2"/>
    <w:basedOn w:val="default"/>
    <w:rsid w:val="00B82EFB"/>
    <w:rPr>
      <w:rFonts w:eastAsia="Mangal" w:cs="Mangal"/>
    </w:rPr>
  </w:style>
  <w:style w:type="paragraph" w:customStyle="1" w:styleId="sun3">
    <w:name w:val="sun3"/>
    <w:basedOn w:val="default"/>
    <w:rsid w:val="00B82EFB"/>
    <w:rPr>
      <w:rFonts w:eastAsia="Mangal" w:cs="Mangal"/>
    </w:rPr>
  </w:style>
  <w:style w:type="paragraph" w:customStyle="1" w:styleId="earth1">
    <w:name w:val="earth1"/>
    <w:basedOn w:val="default"/>
    <w:rsid w:val="00B82EFB"/>
    <w:rPr>
      <w:rFonts w:eastAsia="Mangal" w:cs="Mangal"/>
    </w:rPr>
  </w:style>
  <w:style w:type="paragraph" w:customStyle="1" w:styleId="earth2">
    <w:name w:val="earth2"/>
    <w:basedOn w:val="default"/>
    <w:rsid w:val="00B82EFB"/>
    <w:rPr>
      <w:rFonts w:eastAsia="Mangal" w:cs="Mangal"/>
    </w:rPr>
  </w:style>
  <w:style w:type="paragraph" w:customStyle="1" w:styleId="earth3">
    <w:name w:val="earth3"/>
    <w:basedOn w:val="default"/>
    <w:rsid w:val="00B82EFB"/>
    <w:rPr>
      <w:rFonts w:eastAsia="Mangal" w:cs="Mangal"/>
    </w:rPr>
  </w:style>
  <w:style w:type="paragraph" w:customStyle="1" w:styleId="green1">
    <w:name w:val="green1"/>
    <w:basedOn w:val="default"/>
    <w:rsid w:val="00B82EFB"/>
    <w:rPr>
      <w:rFonts w:eastAsia="Mangal" w:cs="Mangal"/>
    </w:rPr>
  </w:style>
  <w:style w:type="paragraph" w:customStyle="1" w:styleId="green2">
    <w:name w:val="green2"/>
    <w:basedOn w:val="default"/>
    <w:rsid w:val="00B82EFB"/>
    <w:rPr>
      <w:rFonts w:eastAsia="Mangal" w:cs="Mangal"/>
    </w:rPr>
  </w:style>
  <w:style w:type="paragraph" w:customStyle="1" w:styleId="green3">
    <w:name w:val="green3"/>
    <w:basedOn w:val="default"/>
    <w:rsid w:val="00B82EFB"/>
    <w:rPr>
      <w:rFonts w:eastAsia="Mangal" w:cs="Mangal"/>
    </w:rPr>
  </w:style>
  <w:style w:type="paragraph" w:customStyle="1" w:styleId="seetang1">
    <w:name w:val="seetang1"/>
    <w:basedOn w:val="default"/>
    <w:rsid w:val="00B82EFB"/>
    <w:rPr>
      <w:rFonts w:eastAsia="Mangal" w:cs="Mangal"/>
    </w:rPr>
  </w:style>
  <w:style w:type="paragraph" w:customStyle="1" w:styleId="seetang2">
    <w:name w:val="seetang2"/>
    <w:basedOn w:val="default"/>
    <w:rsid w:val="00B82EFB"/>
    <w:rPr>
      <w:rFonts w:eastAsia="Mangal" w:cs="Mangal"/>
    </w:rPr>
  </w:style>
  <w:style w:type="paragraph" w:customStyle="1" w:styleId="seetang3">
    <w:name w:val="seetang3"/>
    <w:basedOn w:val="default"/>
    <w:rsid w:val="00B82EFB"/>
    <w:rPr>
      <w:rFonts w:eastAsia="Mangal" w:cs="Mangal"/>
    </w:rPr>
  </w:style>
  <w:style w:type="paragraph" w:customStyle="1" w:styleId="lightblue1">
    <w:name w:val="lightblue1"/>
    <w:basedOn w:val="default"/>
    <w:rsid w:val="00B82EFB"/>
    <w:rPr>
      <w:rFonts w:eastAsia="Mangal" w:cs="Mangal"/>
    </w:rPr>
  </w:style>
  <w:style w:type="paragraph" w:customStyle="1" w:styleId="lightblue2">
    <w:name w:val="lightblue2"/>
    <w:basedOn w:val="default"/>
    <w:rsid w:val="00B82EFB"/>
    <w:rPr>
      <w:rFonts w:eastAsia="Mangal" w:cs="Mangal"/>
    </w:rPr>
  </w:style>
  <w:style w:type="paragraph" w:customStyle="1" w:styleId="lightblue3">
    <w:name w:val="lightblue3"/>
    <w:basedOn w:val="default"/>
    <w:rsid w:val="00B82EFB"/>
    <w:rPr>
      <w:rFonts w:eastAsia="Mangal" w:cs="Mangal"/>
    </w:rPr>
  </w:style>
  <w:style w:type="paragraph" w:customStyle="1" w:styleId="yellow1">
    <w:name w:val="yellow1"/>
    <w:basedOn w:val="default"/>
    <w:rsid w:val="00B82EFB"/>
    <w:rPr>
      <w:rFonts w:eastAsia="Mangal" w:cs="Mangal"/>
    </w:rPr>
  </w:style>
  <w:style w:type="paragraph" w:customStyle="1" w:styleId="yellow2">
    <w:name w:val="yellow2"/>
    <w:basedOn w:val="default"/>
    <w:rsid w:val="00B82EFB"/>
    <w:rPr>
      <w:rFonts w:eastAsia="Mangal" w:cs="Mangal"/>
    </w:rPr>
  </w:style>
  <w:style w:type="paragraph" w:customStyle="1" w:styleId="yellow3">
    <w:name w:val="yellow3"/>
    <w:basedOn w:val="default"/>
    <w:rsid w:val="00B82EFB"/>
    <w:rPr>
      <w:rFonts w:eastAsia="Mangal" w:cs="Mangal"/>
    </w:rPr>
  </w:style>
  <w:style w:type="paragraph" w:customStyle="1" w:styleId="Podtytu">
    <w:name w:val="Podtytu?"/>
    <w:rsid w:val="00B82EFB"/>
    <w:pPr>
      <w:widowControl/>
      <w:suppressAutoHyphens/>
      <w:jc w:val="center"/>
    </w:pPr>
    <w:rPr>
      <w:rFonts w:ascii="Mangal" w:eastAsia="Tahoma" w:hAnsi="Mangal" w:cs="Liberation Sans"/>
      <w:color w:val="000000"/>
      <w:sz w:val="64"/>
    </w:rPr>
  </w:style>
  <w:style w:type="paragraph" w:customStyle="1" w:styleId="Obiektyta">
    <w:name w:val="Obiekty t?a"/>
    <w:rsid w:val="00B82EFB"/>
    <w:pPr>
      <w:widowControl/>
      <w:suppressAutoHyphens/>
    </w:pPr>
    <w:rPr>
      <w:rFonts w:eastAsia="Tahoma" w:cs="Liberation Sans"/>
    </w:rPr>
  </w:style>
  <w:style w:type="paragraph" w:customStyle="1" w:styleId="To">
    <w:name w:val="T?o"/>
    <w:rsid w:val="00B82EFB"/>
    <w:pPr>
      <w:widowControl/>
      <w:suppressAutoHyphens/>
    </w:pPr>
    <w:rPr>
      <w:rFonts w:eastAsia="Tahoma" w:cs="Liberation Sans"/>
    </w:rPr>
  </w:style>
  <w:style w:type="paragraph" w:customStyle="1" w:styleId="Notatki">
    <w:name w:val="Notatki"/>
    <w:rsid w:val="00B82EFB"/>
    <w:pPr>
      <w:widowControl/>
      <w:suppressAutoHyphens/>
      <w:ind w:left="340" w:hanging="340"/>
    </w:pPr>
    <w:rPr>
      <w:rFonts w:ascii="Mangal" w:eastAsia="Tahoma" w:hAnsi="Mangal" w:cs="Liberation Sans"/>
      <w:color w:val="000000"/>
      <w:sz w:val="40"/>
    </w:rPr>
  </w:style>
  <w:style w:type="paragraph" w:customStyle="1" w:styleId="Konspekt1">
    <w:name w:val="Konspekt 1"/>
    <w:rsid w:val="00B82EFB"/>
    <w:pPr>
      <w:widowControl/>
      <w:suppressAutoHyphens/>
      <w:spacing w:before="283"/>
    </w:pPr>
    <w:rPr>
      <w:rFonts w:ascii="Mangal" w:eastAsia="Tahoma" w:hAnsi="Mangal" w:cs="Liberation Sans"/>
      <w:color w:val="000000"/>
      <w:sz w:val="63"/>
    </w:rPr>
  </w:style>
  <w:style w:type="paragraph" w:customStyle="1" w:styleId="Konspekt2">
    <w:name w:val="Konspekt 2"/>
    <w:basedOn w:val="Konspekt1"/>
    <w:rsid w:val="00B82EFB"/>
    <w:pPr>
      <w:spacing w:before="227"/>
    </w:pPr>
    <w:rPr>
      <w:rFonts w:eastAsia="Mangal" w:cs="Mangal"/>
      <w:sz w:val="56"/>
    </w:rPr>
  </w:style>
  <w:style w:type="paragraph" w:customStyle="1" w:styleId="Konspekt3">
    <w:name w:val="Konspekt 3"/>
    <w:basedOn w:val="Konspekt2"/>
    <w:rsid w:val="00B82EFB"/>
    <w:pPr>
      <w:spacing w:before="170"/>
    </w:pPr>
    <w:rPr>
      <w:sz w:val="48"/>
    </w:rPr>
  </w:style>
  <w:style w:type="paragraph" w:customStyle="1" w:styleId="Konspekt4">
    <w:name w:val="Konspekt 4"/>
    <w:basedOn w:val="Konspekt3"/>
    <w:rsid w:val="00B82EFB"/>
    <w:pPr>
      <w:spacing w:before="113"/>
    </w:pPr>
    <w:rPr>
      <w:sz w:val="40"/>
    </w:rPr>
  </w:style>
  <w:style w:type="paragraph" w:customStyle="1" w:styleId="Konspekt5">
    <w:name w:val="Konspekt 5"/>
    <w:basedOn w:val="Konspekt4"/>
    <w:rsid w:val="00B82EFB"/>
    <w:pPr>
      <w:spacing w:before="57"/>
    </w:pPr>
  </w:style>
  <w:style w:type="paragraph" w:customStyle="1" w:styleId="Konspekt6">
    <w:name w:val="Konspekt 6"/>
    <w:basedOn w:val="Konspekt5"/>
    <w:rsid w:val="00B82EFB"/>
  </w:style>
  <w:style w:type="paragraph" w:customStyle="1" w:styleId="Konspekt7">
    <w:name w:val="Konspekt 7"/>
    <w:basedOn w:val="Konspekt6"/>
    <w:rsid w:val="00B82EFB"/>
  </w:style>
  <w:style w:type="paragraph" w:customStyle="1" w:styleId="Konspekt8">
    <w:name w:val="Konspekt 8"/>
    <w:basedOn w:val="Konspekt7"/>
    <w:rsid w:val="00B82EFB"/>
  </w:style>
  <w:style w:type="paragraph" w:customStyle="1" w:styleId="Konspekt9">
    <w:name w:val="Konspekt 9"/>
    <w:basedOn w:val="Konspekt8"/>
    <w:rsid w:val="00B82EFB"/>
  </w:style>
  <w:style w:type="paragraph" w:customStyle="1" w:styleId="master-page54LTGliederung1">
    <w:name w:val="master-page54~LT~Gliederung 1"/>
    <w:rsid w:val="00B82EFB"/>
    <w:pPr>
      <w:widowControl/>
      <w:suppressAutoHyphens/>
      <w:spacing w:before="283"/>
    </w:pPr>
    <w:rPr>
      <w:rFonts w:ascii="Mangal" w:eastAsia="Tahoma" w:hAnsi="Mangal" w:cs="Liberation Sans"/>
      <w:color w:val="000000"/>
      <w:sz w:val="63"/>
    </w:rPr>
  </w:style>
  <w:style w:type="paragraph" w:customStyle="1" w:styleId="master-page54LTGliederung2">
    <w:name w:val="master-page54~LT~Gliederung 2"/>
    <w:basedOn w:val="master-page54LTGliederung1"/>
    <w:rsid w:val="00B82EFB"/>
    <w:pPr>
      <w:spacing w:before="227"/>
    </w:pPr>
    <w:rPr>
      <w:rFonts w:eastAsia="Mangal" w:cs="Mangal"/>
      <w:sz w:val="56"/>
    </w:rPr>
  </w:style>
  <w:style w:type="paragraph" w:customStyle="1" w:styleId="master-page54LTGliederung3">
    <w:name w:val="master-page54~LT~Gliederung 3"/>
    <w:basedOn w:val="master-page54LTGliederung2"/>
    <w:rsid w:val="00B82EFB"/>
    <w:pPr>
      <w:spacing w:before="170"/>
    </w:pPr>
    <w:rPr>
      <w:sz w:val="48"/>
    </w:rPr>
  </w:style>
  <w:style w:type="paragraph" w:customStyle="1" w:styleId="master-page54LTGliederung4">
    <w:name w:val="master-page54~LT~Gliederung 4"/>
    <w:basedOn w:val="master-page54LTGliederung3"/>
    <w:rsid w:val="00B82EFB"/>
    <w:pPr>
      <w:spacing w:before="113"/>
    </w:pPr>
    <w:rPr>
      <w:sz w:val="40"/>
    </w:rPr>
  </w:style>
  <w:style w:type="paragraph" w:customStyle="1" w:styleId="master-page54LTGliederung5">
    <w:name w:val="master-page54~LT~Gliederung 5"/>
    <w:basedOn w:val="master-page54LTGliederung4"/>
    <w:rsid w:val="00B82EFB"/>
    <w:pPr>
      <w:spacing w:before="57"/>
    </w:pPr>
  </w:style>
  <w:style w:type="paragraph" w:customStyle="1" w:styleId="master-page54LTGliederung6">
    <w:name w:val="master-page54~LT~Gliederung 6"/>
    <w:basedOn w:val="master-page54LTGliederung5"/>
    <w:rsid w:val="00B82EFB"/>
  </w:style>
  <w:style w:type="paragraph" w:customStyle="1" w:styleId="master-page54LTGliederung7">
    <w:name w:val="master-page54~LT~Gliederung 7"/>
    <w:basedOn w:val="master-page54LTGliederung6"/>
    <w:rsid w:val="00B82EFB"/>
  </w:style>
  <w:style w:type="paragraph" w:customStyle="1" w:styleId="master-page54LTGliederung8">
    <w:name w:val="master-page54~LT~Gliederung 8"/>
    <w:basedOn w:val="master-page54LTGliederung7"/>
    <w:rsid w:val="00B82EFB"/>
  </w:style>
  <w:style w:type="paragraph" w:customStyle="1" w:styleId="master-page54LTGliederung9">
    <w:name w:val="master-page54~LT~Gliederung 9"/>
    <w:basedOn w:val="master-page54LTGliederung8"/>
    <w:rsid w:val="00B82EFB"/>
  </w:style>
  <w:style w:type="paragraph" w:customStyle="1" w:styleId="master-page54LTTitel">
    <w:name w:val="master-page54~LT~Titel"/>
    <w:rsid w:val="00B82EFB"/>
    <w:pPr>
      <w:widowControl/>
      <w:suppressAutoHyphens/>
      <w:jc w:val="center"/>
    </w:pPr>
    <w:rPr>
      <w:rFonts w:ascii="Mangal" w:eastAsia="Tahoma" w:hAnsi="Mangal" w:cs="Liberation Sans"/>
      <w:color w:val="000000"/>
      <w:sz w:val="88"/>
    </w:rPr>
  </w:style>
  <w:style w:type="paragraph" w:customStyle="1" w:styleId="master-page54LTUntertitel">
    <w:name w:val="master-page54~LT~Untertitel"/>
    <w:rsid w:val="00B82EFB"/>
    <w:pPr>
      <w:widowControl/>
      <w:suppressAutoHyphens/>
      <w:jc w:val="center"/>
    </w:pPr>
    <w:rPr>
      <w:rFonts w:ascii="Mangal" w:eastAsia="Tahoma" w:hAnsi="Mangal" w:cs="Liberation Sans"/>
      <w:color w:val="000000"/>
      <w:sz w:val="64"/>
    </w:rPr>
  </w:style>
  <w:style w:type="paragraph" w:customStyle="1" w:styleId="master-page54LTNotizen">
    <w:name w:val="master-page54~LT~Notizen"/>
    <w:rsid w:val="00B82EFB"/>
    <w:pPr>
      <w:widowControl/>
      <w:suppressAutoHyphens/>
      <w:ind w:left="340" w:hanging="340"/>
    </w:pPr>
    <w:rPr>
      <w:rFonts w:ascii="Mangal" w:eastAsia="Tahoma" w:hAnsi="Mangal" w:cs="Liberation Sans"/>
      <w:color w:val="000000"/>
      <w:sz w:val="40"/>
    </w:rPr>
  </w:style>
  <w:style w:type="paragraph" w:customStyle="1" w:styleId="master-page54LTHintergrundobjekte">
    <w:name w:val="master-page54~LT~Hintergrundobjekte"/>
    <w:rsid w:val="00B82EFB"/>
    <w:pPr>
      <w:widowControl/>
      <w:suppressAutoHyphens/>
    </w:pPr>
    <w:rPr>
      <w:rFonts w:eastAsia="Tahoma" w:cs="Liberation Sans"/>
    </w:rPr>
  </w:style>
  <w:style w:type="paragraph" w:customStyle="1" w:styleId="master-page54LTHintergrund">
    <w:name w:val="master-page54~LT~Hintergrund"/>
    <w:rsid w:val="00B82EFB"/>
    <w:pPr>
      <w:widowControl/>
      <w:suppressAutoHyphens/>
    </w:pPr>
    <w:rPr>
      <w:rFonts w:eastAsia="Tahoma" w:cs="Liberation Sans"/>
    </w:rPr>
  </w:style>
  <w:style w:type="paragraph" w:customStyle="1" w:styleId="master-page45LTGliederung1">
    <w:name w:val="master-page45~LT~Gliederung 1"/>
    <w:rsid w:val="00B82EFB"/>
    <w:pPr>
      <w:widowControl/>
      <w:suppressAutoHyphens/>
      <w:spacing w:before="283"/>
    </w:pPr>
    <w:rPr>
      <w:rFonts w:ascii="Mangal" w:eastAsia="Tahoma" w:hAnsi="Mangal" w:cs="Liberation Sans"/>
      <w:color w:val="000000"/>
      <w:sz w:val="63"/>
    </w:rPr>
  </w:style>
  <w:style w:type="paragraph" w:customStyle="1" w:styleId="master-page45LTGliederung2">
    <w:name w:val="master-page45~LT~Gliederung 2"/>
    <w:basedOn w:val="master-page45LTGliederung1"/>
    <w:rsid w:val="00B82EFB"/>
    <w:pPr>
      <w:spacing w:before="227"/>
    </w:pPr>
    <w:rPr>
      <w:rFonts w:eastAsia="Mangal" w:cs="Mangal"/>
      <w:sz w:val="56"/>
    </w:rPr>
  </w:style>
  <w:style w:type="paragraph" w:customStyle="1" w:styleId="master-page45LTGliederung3">
    <w:name w:val="master-page45~LT~Gliederung 3"/>
    <w:basedOn w:val="master-page45LTGliederung2"/>
    <w:rsid w:val="00B82EFB"/>
    <w:pPr>
      <w:spacing w:before="170"/>
    </w:pPr>
    <w:rPr>
      <w:sz w:val="48"/>
    </w:rPr>
  </w:style>
  <w:style w:type="paragraph" w:customStyle="1" w:styleId="master-page45LTGliederung4">
    <w:name w:val="master-page45~LT~Gliederung 4"/>
    <w:basedOn w:val="master-page45LTGliederung3"/>
    <w:rsid w:val="00B82EFB"/>
    <w:pPr>
      <w:spacing w:before="113"/>
    </w:pPr>
    <w:rPr>
      <w:sz w:val="40"/>
    </w:rPr>
  </w:style>
  <w:style w:type="paragraph" w:customStyle="1" w:styleId="master-page45LTGliederung5">
    <w:name w:val="master-page45~LT~Gliederung 5"/>
    <w:basedOn w:val="master-page45LTGliederung4"/>
    <w:rsid w:val="00B82EFB"/>
    <w:pPr>
      <w:spacing w:before="57"/>
    </w:pPr>
  </w:style>
  <w:style w:type="paragraph" w:customStyle="1" w:styleId="master-page45LTGliederung6">
    <w:name w:val="master-page45~LT~Gliederung 6"/>
    <w:basedOn w:val="master-page45LTGliederung5"/>
    <w:rsid w:val="00B82EFB"/>
  </w:style>
  <w:style w:type="paragraph" w:customStyle="1" w:styleId="master-page45LTGliederung7">
    <w:name w:val="master-page45~LT~Gliederung 7"/>
    <w:basedOn w:val="master-page45LTGliederung6"/>
    <w:rsid w:val="00B82EFB"/>
  </w:style>
  <w:style w:type="paragraph" w:customStyle="1" w:styleId="master-page45LTGliederung8">
    <w:name w:val="master-page45~LT~Gliederung 8"/>
    <w:basedOn w:val="master-page45LTGliederung7"/>
    <w:rsid w:val="00B82EFB"/>
  </w:style>
  <w:style w:type="paragraph" w:customStyle="1" w:styleId="master-page45LTGliederung9">
    <w:name w:val="master-page45~LT~Gliederung 9"/>
    <w:basedOn w:val="master-page45LTGliederung8"/>
    <w:rsid w:val="00B82EFB"/>
  </w:style>
  <w:style w:type="paragraph" w:customStyle="1" w:styleId="master-page45LTTitel">
    <w:name w:val="master-page45~LT~Titel"/>
    <w:rsid w:val="00B82EFB"/>
    <w:pPr>
      <w:widowControl/>
      <w:suppressAutoHyphens/>
      <w:jc w:val="center"/>
    </w:pPr>
    <w:rPr>
      <w:rFonts w:ascii="Mangal" w:eastAsia="Tahoma" w:hAnsi="Mangal" w:cs="Liberation Sans"/>
      <w:color w:val="000000"/>
      <w:sz w:val="88"/>
    </w:rPr>
  </w:style>
  <w:style w:type="paragraph" w:customStyle="1" w:styleId="master-page45LTUntertitel">
    <w:name w:val="master-page45~LT~Untertitel"/>
    <w:rsid w:val="00B82EFB"/>
    <w:pPr>
      <w:widowControl/>
      <w:suppressAutoHyphens/>
      <w:jc w:val="center"/>
    </w:pPr>
    <w:rPr>
      <w:rFonts w:ascii="Mangal" w:eastAsia="Tahoma" w:hAnsi="Mangal" w:cs="Liberation Sans"/>
      <w:color w:val="000000"/>
      <w:sz w:val="64"/>
    </w:rPr>
  </w:style>
  <w:style w:type="paragraph" w:customStyle="1" w:styleId="master-page45LTNotizen">
    <w:name w:val="master-page45~LT~Notizen"/>
    <w:rsid w:val="00B82EFB"/>
    <w:pPr>
      <w:widowControl/>
      <w:suppressAutoHyphens/>
      <w:ind w:left="340" w:hanging="340"/>
    </w:pPr>
    <w:rPr>
      <w:rFonts w:ascii="Mangal" w:eastAsia="Tahoma" w:hAnsi="Mangal" w:cs="Liberation Sans"/>
      <w:color w:val="000000"/>
      <w:sz w:val="40"/>
    </w:rPr>
  </w:style>
  <w:style w:type="paragraph" w:customStyle="1" w:styleId="master-page45LTHintergrundobjekte">
    <w:name w:val="master-page45~LT~Hintergrundobjekte"/>
    <w:rsid w:val="00B82EFB"/>
    <w:pPr>
      <w:widowControl/>
      <w:suppressAutoHyphens/>
    </w:pPr>
    <w:rPr>
      <w:rFonts w:eastAsia="Tahoma" w:cs="Liberation Sans"/>
    </w:rPr>
  </w:style>
  <w:style w:type="paragraph" w:customStyle="1" w:styleId="master-page45LTHintergrund">
    <w:name w:val="master-page45~LT~Hintergrund"/>
    <w:rsid w:val="00B82EFB"/>
    <w:pPr>
      <w:widowControl/>
      <w:suppressAutoHyphens/>
    </w:pPr>
    <w:rPr>
      <w:rFonts w:eastAsia="Tahoma" w:cs="Liberation Sans"/>
    </w:rPr>
  </w:style>
  <w:style w:type="paragraph" w:customStyle="1" w:styleId="master-page36LTGliederung1">
    <w:name w:val="master-page36~LT~Gliederung 1"/>
    <w:rsid w:val="00B82EFB"/>
    <w:pPr>
      <w:widowControl/>
      <w:suppressAutoHyphens/>
      <w:spacing w:before="283"/>
    </w:pPr>
    <w:rPr>
      <w:rFonts w:ascii="Mangal" w:eastAsia="Tahoma" w:hAnsi="Mangal" w:cs="Liberation Sans"/>
      <w:color w:val="000000"/>
      <w:sz w:val="63"/>
    </w:rPr>
  </w:style>
  <w:style w:type="paragraph" w:customStyle="1" w:styleId="master-page36LTGliederung2">
    <w:name w:val="master-page36~LT~Gliederung 2"/>
    <w:basedOn w:val="master-page36LTGliederung1"/>
    <w:rsid w:val="00B82EFB"/>
    <w:pPr>
      <w:spacing w:before="227"/>
    </w:pPr>
    <w:rPr>
      <w:rFonts w:eastAsia="Mangal" w:cs="Mangal"/>
      <w:sz w:val="56"/>
    </w:rPr>
  </w:style>
  <w:style w:type="paragraph" w:customStyle="1" w:styleId="master-page36LTGliederung3">
    <w:name w:val="master-page36~LT~Gliederung 3"/>
    <w:basedOn w:val="master-page36LTGliederung2"/>
    <w:rsid w:val="00B82EFB"/>
    <w:pPr>
      <w:spacing w:before="170"/>
    </w:pPr>
    <w:rPr>
      <w:sz w:val="48"/>
    </w:rPr>
  </w:style>
  <w:style w:type="paragraph" w:customStyle="1" w:styleId="master-page36LTGliederung4">
    <w:name w:val="master-page36~LT~Gliederung 4"/>
    <w:basedOn w:val="master-page36LTGliederung3"/>
    <w:rsid w:val="00B82EFB"/>
    <w:pPr>
      <w:spacing w:before="113"/>
    </w:pPr>
    <w:rPr>
      <w:sz w:val="40"/>
    </w:rPr>
  </w:style>
  <w:style w:type="paragraph" w:customStyle="1" w:styleId="master-page36LTGliederung5">
    <w:name w:val="master-page36~LT~Gliederung 5"/>
    <w:basedOn w:val="master-page36LTGliederung4"/>
    <w:rsid w:val="00B82EFB"/>
    <w:pPr>
      <w:spacing w:before="57"/>
    </w:pPr>
  </w:style>
  <w:style w:type="paragraph" w:customStyle="1" w:styleId="master-page36LTGliederung6">
    <w:name w:val="master-page36~LT~Gliederung 6"/>
    <w:basedOn w:val="master-page36LTGliederung5"/>
    <w:rsid w:val="00B82EFB"/>
  </w:style>
  <w:style w:type="paragraph" w:customStyle="1" w:styleId="master-page36LTGliederung7">
    <w:name w:val="master-page36~LT~Gliederung 7"/>
    <w:basedOn w:val="master-page36LTGliederung6"/>
    <w:rsid w:val="00B82EFB"/>
  </w:style>
  <w:style w:type="paragraph" w:customStyle="1" w:styleId="master-page36LTGliederung8">
    <w:name w:val="master-page36~LT~Gliederung 8"/>
    <w:basedOn w:val="master-page36LTGliederung7"/>
    <w:rsid w:val="00B82EFB"/>
  </w:style>
  <w:style w:type="paragraph" w:customStyle="1" w:styleId="master-page36LTGliederung9">
    <w:name w:val="master-page36~LT~Gliederung 9"/>
    <w:basedOn w:val="master-page36LTGliederung8"/>
    <w:rsid w:val="00B82EFB"/>
  </w:style>
  <w:style w:type="paragraph" w:customStyle="1" w:styleId="master-page36LTTitel">
    <w:name w:val="master-page36~LT~Titel"/>
    <w:rsid w:val="00B82EFB"/>
    <w:pPr>
      <w:widowControl/>
      <w:suppressAutoHyphens/>
      <w:jc w:val="center"/>
    </w:pPr>
    <w:rPr>
      <w:rFonts w:ascii="Mangal" w:eastAsia="Tahoma" w:hAnsi="Mangal" w:cs="Liberation Sans"/>
      <w:color w:val="000000"/>
      <w:sz w:val="88"/>
    </w:rPr>
  </w:style>
  <w:style w:type="paragraph" w:customStyle="1" w:styleId="master-page36LTUntertitel">
    <w:name w:val="master-page36~LT~Untertitel"/>
    <w:rsid w:val="00B82EFB"/>
    <w:pPr>
      <w:widowControl/>
      <w:suppressAutoHyphens/>
      <w:jc w:val="center"/>
    </w:pPr>
    <w:rPr>
      <w:rFonts w:ascii="Mangal" w:eastAsia="Tahoma" w:hAnsi="Mangal" w:cs="Liberation Sans"/>
      <w:color w:val="000000"/>
      <w:sz w:val="64"/>
    </w:rPr>
  </w:style>
  <w:style w:type="paragraph" w:customStyle="1" w:styleId="master-page36LTNotizen">
    <w:name w:val="master-page36~LT~Notizen"/>
    <w:rsid w:val="00B82EFB"/>
    <w:pPr>
      <w:widowControl/>
      <w:suppressAutoHyphens/>
      <w:ind w:left="340" w:hanging="340"/>
    </w:pPr>
    <w:rPr>
      <w:rFonts w:ascii="Mangal" w:eastAsia="Tahoma" w:hAnsi="Mangal" w:cs="Liberation Sans"/>
      <w:color w:val="000000"/>
      <w:sz w:val="40"/>
    </w:rPr>
  </w:style>
  <w:style w:type="paragraph" w:customStyle="1" w:styleId="master-page36LTHintergrundobjekte">
    <w:name w:val="master-page36~LT~Hintergrundobjekte"/>
    <w:rsid w:val="00B82EFB"/>
    <w:pPr>
      <w:widowControl/>
      <w:suppressAutoHyphens/>
    </w:pPr>
    <w:rPr>
      <w:rFonts w:eastAsia="Tahoma" w:cs="Liberation Sans"/>
    </w:rPr>
  </w:style>
  <w:style w:type="paragraph" w:customStyle="1" w:styleId="master-page36LTHintergrund">
    <w:name w:val="master-page36~LT~Hintergrund"/>
    <w:rsid w:val="00B82EFB"/>
    <w:pPr>
      <w:widowControl/>
      <w:suppressAutoHyphens/>
    </w:pPr>
    <w:rPr>
      <w:rFonts w:eastAsia="Tahoma" w:cs="Liberation Sans"/>
    </w:rPr>
  </w:style>
  <w:style w:type="paragraph" w:customStyle="1" w:styleId="master-page3LTGliederung1">
    <w:name w:val="master-page3~LT~Gliederung 1"/>
    <w:rsid w:val="00B82EFB"/>
    <w:pPr>
      <w:widowControl/>
      <w:suppressAutoHyphens/>
      <w:spacing w:before="283"/>
    </w:pPr>
    <w:rPr>
      <w:rFonts w:ascii="Mangal" w:eastAsia="Tahoma" w:hAnsi="Mangal" w:cs="Liberation Sans"/>
      <w:color w:val="000000"/>
      <w:sz w:val="63"/>
    </w:rPr>
  </w:style>
  <w:style w:type="paragraph" w:customStyle="1" w:styleId="master-page3LTGliederung2">
    <w:name w:val="master-page3~LT~Gliederung 2"/>
    <w:basedOn w:val="master-page3LTGliederung1"/>
    <w:rsid w:val="00B82EFB"/>
    <w:pPr>
      <w:spacing w:before="227"/>
    </w:pPr>
    <w:rPr>
      <w:rFonts w:eastAsia="Mangal" w:cs="Mangal"/>
      <w:sz w:val="56"/>
    </w:rPr>
  </w:style>
  <w:style w:type="paragraph" w:customStyle="1" w:styleId="master-page3LTGliederung3">
    <w:name w:val="master-page3~LT~Gliederung 3"/>
    <w:basedOn w:val="master-page3LTGliederung2"/>
    <w:rsid w:val="00B82EFB"/>
    <w:pPr>
      <w:spacing w:before="170"/>
    </w:pPr>
    <w:rPr>
      <w:sz w:val="48"/>
    </w:rPr>
  </w:style>
  <w:style w:type="paragraph" w:customStyle="1" w:styleId="master-page3LTGliederung4">
    <w:name w:val="master-page3~LT~Gliederung 4"/>
    <w:basedOn w:val="master-page3LTGliederung3"/>
    <w:rsid w:val="00B82EFB"/>
    <w:pPr>
      <w:spacing w:before="113"/>
    </w:pPr>
    <w:rPr>
      <w:sz w:val="40"/>
    </w:rPr>
  </w:style>
  <w:style w:type="paragraph" w:customStyle="1" w:styleId="master-page3LTGliederung5">
    <w:name w:val="master-page3~LT~Gliederung 5"/>
    <w:basedOn w:val="master-page3LTGliederung4"/>
    <w:rsid w:val="00B82EFB"/>
    <w:pPr>
      <w:spacing w:before="57"/>
    </w:pPr>
  </w:style>
  <w:style w:type="paragraph" w:customStyle="1" w:styleId="master-page3LTGliederung6">
    <w:name w:val="master-page3~LT~Gliederung 6"/>
    <w:basedOn w:val="master-page3LTGliederung5"/>
    <w:rsid w:val="00B82EFB"/>
  </w:style>
  <w:style w:type="paragraph" w:customStyle="1" w:styleId="master-page3LTGliederung7">
    <w:name w:val="master-page3~LT~Gliederung 7"/>
    <w:basedOn w:val="master-page3LTGliederung6"/>
    <w:rsid w:val="00B82EFB"/>
  </w:style>
  <w:style w:type="paragraph" w:customStyle="1" w:styleId="master-page3LTGliederung8">
    <w:name w:val="master-page3~LT~Gliederung 8"/>
    <w:basedOn w:val="master-page3LTGliederung7"/>
    <w:rsid w:val="00B82EFB"/>
  </w:style>
  <w:style w:type="paragraph" w:customStyle="1" w:styleId="master-page3LTGliederung9">
    <w:name w:val="master-page3~LT~Gliederung 9"/>
    <w:basedOn w:val="master-page3LTGliederung8"/>
    <w:rsid w:val="00B82EFB"/>
  </w:style>
  <w:style w:type="paragraph" w:customStyle="1" w:styleId="master-page3LTTitel">
    <w:name w:val="master-page3~LT~Titel"/>
    <w:rsid w:val="00B82EFB"/>
    <w:pPr>
      <w:widowControl/>
      <w:suppressAutoHyphens/>
      <w:jc w:val="center"/>
    </w:pPr>
    <w:rPr>
      <w:rFonts w:ascii="Mangal" w:eastAsia="Tahoma" w:hAnsi="Mangal" w:cs="Liberation Sans"/>
      <w:color w:val="000000"/>
      <w:sz w:val="88"/>
    </w:rPr>
  </w:style>
  <w:style w:type="paragraph" w:customStyle="1" w:styleId="master-page3LTUntertitel">
    <w:name w:val="master-page3~LT~Untertitel"/>
    <w:rsid w:val="00B82EFB"/>
    <w:pPr>
      <w:widowControl/>
      <w:suppressAutoHyphens/>
      <w:jc w:val="center"/>
    </w:pPr>
    <w:rPr>
      <w:rFonts w:ascii="Mangal" w:eastAsia="Tahoma" w:hAnsi="Mangal" w:cs="Liberation Sans"/>
      <w:color w:val="000000"/>
      <w:sz w:val="64"/>
    </w:rPr>
  </w:style>
  <w:style w:type="paragraph" w:customStyle="1" w:styleId="master-page3LTNotizen">
    <w:name w:val="master-page3~LT~Notizen"/>
    <w:rsid w:val="00B82EFB"/>
    <w:pPr>
      <w:widowControl/>
      <w:suppressAutoHyphens/>
      <w:ind w:left="340" w:hanging="340"/>
    </w:pPr>
    <w:rPr>
      <w:rFonts w:ascii="Mangal" w:eastAsia="Tahoma" w:hAnsi="Mangal" w:cs="Liberation Sans"/>
      <w:color w:val="000000"/>
      <w:sz w:val="40"/>
    </w:rPr>
  </w:style>
  <w:style w:type="paragraph" w:customStyle="1" w:styleId="master-page3LTHintergrundobjekte">
    <w:name w:val="master-page3~LT~Hintergrundobjekte"/>
    <w:rsid w:val="00B82EFB"/>
    <w:pPr>
      <w:widowControl/>
      <w:suppressAutoHyphens/>
    </w:pPr>
    <w:rPr>
      <w:rFonts w:eastAsia="Tahoma" w:cs="Liberation Sans"/>
    </w:rPr>
  </w:style>
  <w:style w:type="paragraph" w:customStyle="1" w:styleId="master-page3LTHintergrund">
    <w:name w:val="master-page3~LT~Hintergrund"/>
    <w:rsid w:val="00B82EFB"/>
    <w:pPr>
      <w:widowControl/>
      <w:suppressAutoHyphens/>
    </w:pPr>
    <w:rPr>
      <w:rFonts w:eastAsia="Tahoma" w:cs="Liberation Sans"/>
    </w:rPr>
  </w:style>
  <w:style w:type="paragraph" w:styleId="Stopka">
    <w:name w:val="footer"/>
    <w:basedOn w:val="Standard"/>
    <w:rsid w:val="00B82EFB"/>
  </w:style>
  <w:style w:type="paragraph" w:styleId="Nagwek0">
    <w:name w:val="header"/>
    <w:basedOn w:val="Standard"/>
    <w:rsid w:val="00B82EFB"/>
  </w:style>
  <w:style w:type="paragraph" w:customStyle="1" w:styleId="Default0">
    <w:name w:val="Default"/>
    <w:rsid w:val="00B82EFB"/>
    <w:pPr>
      <w:suppressAutoHyphens/>
    </w:pPr>
    <w:rPr>
      <w:rFonts w:ascii="Arial" w:eastAsia="Arial" w:hAnsi="Arial" w:cs="Arial"/>
      <w:color w:val="000000"/>
    </w:rPr>
  </w:style>
  <w:style w:type="paragraph" w:customStyle="1" w:styleId="TableContents">
    <w:name w:val="Table Contents"/>
    <w:basedOn w:val="Standard"/>
    <w:rsid w:val="00B82EFB"/>
  </w:style>
  <w:style w:type="character" w:customStyle="1" w:styleId="BulletSymbols">
    <w:name w:val="Bullet Symbols"/>
    <w:rsid w:val="00B82EFB"/>
    <w:rPr>
      <w:rFonts w:ascii="OpenSymbol" w:eastAsia="OpenSymbol" w:hAnsi="OpenSymbol" w:cs="OpenSymbol"/>
    </w:rPr>
  </w:style>
  <w:style w:type="character" w:customStyle="1" w:styleId="Internetlink">
    <w:name w:val="Internet link"/>
    <w:rsid w:val="00B82EFB"/>
    <w:rPr>
      <w:color w:val="000080"/>
      <w:u w:val="single"/>
    </w:rPr>
  </w:style>
  <w:style w:type="numbering" w:customStyle="1" w:styleId="WWNum1">
    <w:name w:val="WWNum1"/>
    <w:basedOn w:val="Bezlisty"/>
    <w:rsid w:val="00B82EFB"/>
    <w:pPr>
      <w:numPr>
        <w:numId w:val="1"/>
      </w:numPr>
    </w:pPr>
  </w:style>
  <w:style w:type="numbering" w:customStyle="1" w:styleId="WWNum2">
    <w:name w:val="WWNum2"/>
    <w:basedOn w:val="Bezlisty"/>
    <w:rsid w:val="00B82EFB"/>
    <w:pPr>
      <w:numPr>
        <w:numId w:val="2"/>
      </w:numPr>
    </w:pPr>
  </w:style>
  <w:style w:type="paragraph" w:styleId="Tekstdymka">
    <w:name w:val="Balloon Text"/>
    <w:basedOn w:val="Normalny"/>
    <w:link w:val="TekstdymkaZnak"/>
    <w:uiPriority w:val="99"/>
    <w:semiHidden/>
    <w:unhideWhenUsed/>
    <w:rsid w:val="00172A69"/>
    <w:rPr>
      <w:rFonts w:ascii="Tahoma" w:hAnsi="Tahoma"/>
      <w:sz w:val="16"/>
      <w:szCs w:val="14"/>
    </w:rPr>
  </w:style>
  <w:style w:type="character" w:customStyle="1" w:styleId="TekstdymkaZnak">
    <w:name w:val="Tekst dymka Znak"/>
    <w:basedOn w:val="Domylnaczcionkaakapitu"/>
    <w:link w:val="Tekstdymka"/>
    <w:uiPriority w:val="99"/>
    <w:semiHidden/>
    <w:rsid w:val="00172A69"/>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547688043">
      <w:bodyDiv w:val="1"/>
      <w:marLeft w:val="0"/>
      <w:marRight w:val="0"/>
      <w:marTop w:val="0"/>
      <w:marBottom w:val="0"/>
      <w:divBdr>
        <w:top w:val="none" w:sz="0" w:space="0" w:color="auto"/>
        <w:left w:val="none" w:sz="0" w:space="0" w:color="auto"/>
        <w:bottom w:val="none" w:sz="0" w:space="0" w:color="auto"/>
        <w:right w:val="none" w:sz="0" w:space="0" w:color="auto"/>
      </w:divBdr>
    </w:div>
    <w:div w:id="143748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ogloszen.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83CEA-4050-4E27-A1A4-6B83E81A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6526</Words>
  <Characters>39157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Jurkowski</cp:lastModifiedBy>
  <cp:revision>15</cp:revision>
  <dcterms:created xsi:type="dcterms:W3CDTF">2017-09-18T07:57:00Z</dcterms:created>
  <dcterms:modified xsi:type="dcterms:W3CDTF">2017-09-29T20:07:00Z</dcterms:modified>
</cp:coreProperties>
</file>